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DB" w:rsidRPr="00DA2F8A" w:rsidRDefault="00DA2F8A" w:rsidP="00DA2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DA2F8A">
        <w:rPr>
          <w:b/>
        </w:rPr>
        <w:t>Příloha č. 6 – Běžné výdaje (transfery)</w:t>
      </w:r>
    </w:p>
    <w:p w:rsidR="00DA2F8A" w:rsidRDefault="00DA2F8A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5"/>
        <w:gridCol w:w="1686"/>
        <w:gridCol w:w="649"/>
        <w:gridCol w:w="1114"/>
        <w:gridCol w:w="987"/>
      </w:tblGrid>
      <w:tr w:rsidR="00DA2F8A" w:rsidRPr="00DA2F8A" w:rsidTr="00BC715A">
        <w:trPr>
          <w:trHeight w:val="300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Neinvestiční výdaje 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Návrh rozpočtu 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Odvětvové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Druhové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pro zřízené příspěvkové organizace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</w:tr>
      <w:tr w:rsidR="00DA2F8A" w:rsidRPr="00DA2F8A" w:rsidTr="00BC715A">
        <w:trPr>
          <w:trHeight w:val="3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Základní a Mateřská škola Benešov </w:t>
            </w:r>
            <w:proofErr w:type="gramStart"/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n.Pl</w:t>
            </w:r>
            <w:proofErr w:type="gramEnd"/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  <w:t xml:space="preserve">          5 400 000,00   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5331</w:t>
            </w:r>
          </w:p>
        </w:tc>
      </w:tr>
      <w:tr w:rsidR="00DA2F8A" w:rsidRPr="00DA2F8A" w:rsidTr="00BC715A">
        <w:trPr>
          <w:trHeight w:val="30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Služby města Benešov </w:t>
            </w:r>
            <w:proofErr w:type="gramStart"/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n.Pl</w:t>
            </w:r>
            <w:proofErr w:type="gramEnd"/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. -příspěvek na provoz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  <w:t xml:space="preserve">        11 670 000,00 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5331</w:t>
            </w:r>
          </w:p>
        </w:tc>
      </w:tr>
      <w:tr w:rsidR="00DA2F8A" w:rsidRPr="00DA2F8A" w:rsidTr="00BC715A">
        <w:trPr>
          <w:trHeight w:val="30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Školní jídelna Benešov </w:t>
            </w:r>
            <w:proofErr w:type="gramStart"/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n.Pl</w:t>
            </w:r>
            <w:proofErr w:type="gramEnd"/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  <w:t xml:space="preserve">          1 150 000,00 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5331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CDM Benešov nad Ploučnicí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  <w:t xml:space="preserve">          1 800 000,00 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5331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   20 020 000,00    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Neinvestiční výdaje 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Návrh rozpočtu 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Odvětvové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Druhové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pro cizí příspěvkové organizace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Centrum sociálních služeb - příspěvek K-Centrum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  <w:t xml:space="preserve">               72 000,00   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          72 000,00    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315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4344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5339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Neinvestiční výdaje 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Návrh rozpočtu 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Odvětvové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Druhové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pro spolky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</w:tr>
      <w:tr w:rsidR="00DA2F8A" w:rsidRPr="00DA2F8A" w:rsidTr="00BC715A">
        <w:trPr>
          <w:trHeight w:val="3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MSK Benešov nad Ploučnicí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  <w:t xml:space="preserve">             969 000,00   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5222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RC Medvídek Benešov nad Ploučnicí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  <w:t xml:space="preserve">             100 000,00 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3421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5222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     1 069 000,00    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Neinvestiční výdaje 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Návrh rozpočtu 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Odvětvové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Druhové</w:t>
            </w:r>
          </w:p>
        </w:tc>
      </w:tr>
      <w:tr w:rsidR="00DA2F8A" w:rsidRPr="00DA2F8A" w:rsidTr="00BC715A">
        <w:trPr>
          <w:trHeight w:val="300"/>
        </w:trPr>
        <w:tc>
          <w:tcPr>
            <w:tcW w:w="4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ostatní </w:t>
            </w:r>
            <w:proofErr w:type="spellStart"/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neinv.transfery</w:t>
            </w:r>
            <w:proofErr w:type="spellEnd"/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přidělené </w:t>
            </w:r>
            <w:proofErr w:type="spellStart"/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ZaM</w:t>
            </w:r>
            <w:proofErr w:type="spellEnd"/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RaM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</w:tr>
      <w:tr w:rsidR="00DA2F8A" w:rsidRPr="00DA2F8A" w:rsidTr="00BC715A">
        <w:trPr>
          <w:trHeight w:val="3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ostatní </w:t>
            </w:r>
            <w:proofErr w:type="spellStart"/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neinv.transfery</w:t>
            </w:r>
            <w:proofErr w:type="spellEnd"/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 přidělené </w:t>
            </w:r>
            <w:proofErr w:type="spellStart"/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ZaM</w:t>
            </w:r>
            <w:proofErr w:type="spellEnd"/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RaM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  <w:t xml:space="preserve">             100 000,00   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programová dotace na opravu domů v MPZ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  <w:t xml:space="preserve">             500 000,00 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        600 000,00    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606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3900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5901</w:t>
            </w:r>
          </w:p>
        </w:tc>
      </w:tr>
      <w:tr w:rsidR="00DA2F8A" w:rsidRPr="00DA2F8A" w:rsidTr="00BC715A">
        <w:trPr>
          <w:trHeight w:val="30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A2F8A" w:rsidRPr="00DA2F8A" w:rsidTr="00BC715A">
        <w:trPr>
          <w:trHeight w:val="31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Příspěvky celkem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 xml:space="preserve">         21 761 000,00    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A2F8A" w:rsidRPr="00DA2F8A" w:rsidRDefault="00DA2F8A" w:rsidP="00DA2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2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:rsidR="00DA2F8A" w:rsidRDefault="00DA2F8A"/>
    <w:sectPr w:rsidR="00DA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8A"/>
    <w:rsid w:val="002423DB"/>
    <w:rsid w:val="00BC715A"/>
    <w:rsid w:val="00D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Sluková</dc:creator>
  <cp:lastModifiedBy>Lenka Sluková</cp:lastModifiedBy>
  <cp:revision>2</cp:revision>
  <dcterms:created xsi:type="dcterms:W3CDTF">2020-01-28T07:38:00Z</dcterms:created>
  <dcterms:modified xsi:type="dcterms:W3CDTF">2020-02-05T11:32:00Z</dcterms:modified>
</cp:coreProperties>
</file>