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3C2" w:rsidRPr="009527D9" w:rsidRDefault="009527D9">
      <w:pPr>
        <w:rPr>
          <w:b/>
        </w:rPr>
      </w:pPr>
      <w:r w:rsidRPr="009527D9">
        <w:rPr>
          <w:b/>
        </w:rPr>
        <w:t xml:space="preserve">Příloha </w:t>
      </w:r>
      <w:proofErr w:type="gramStart"/>
      <w:r w:rsidRPr="009527D9">
        <w:rPr>
          <w:b/>
        </w:rPr>
        <w:t>č. 2  Příjmy</w:t>
      </w:r>
      <w:proofErr w:type="gramEnd"/>
      <w:r w:rsidRPr="009527D9">
        <w:rPr>
          <w:b/>
        </w:rPr>
        <w:t xml:space="preserve">, </w:t>
      </w:r>
      <w:r w:rsidR="00C04C31">
        <w:rPr>
          <w:b/>
        </w:rPr>
        <w:t xml:space="preserve"> </w:t>
      </w:r>
      <w:r w:rsidRPr="009527D9">
        <w:rPr>
          <w:b/>
        </w:rPr>
        <w:t>výdaje, financování  (souhrn)</w:t>
      </w:r>
    </w:p>
    <w:p w:rsidR="009527D9" w:rsidRDefault="009527D9"/>
    <w:p w:rsidR="009527D9" w:rsidRDefault="009527D9"/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460"/>
      </w:tblGrid>
      <w:tr w:rsidR="00C04C31" w:rsidRPr="00C04C31" w:rsidTr="00C04C31">
        <w:trPr>
          <w:trHeight w:val="4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sz w:val="32"/>
                <w:szCs w:val="32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b/>
                <w:bCs/>
                <w:color w:val="4F81BD"/>
                <w:sz w:val="32"/>
                <w:szCs w:val="32"/>
                <w:lang w:eastAsia="cs-CZ"/>
              </w:rPr>
              <w:t>Příjmy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04C31" w:rsidRPr="00C04C31" w:rsidTr="00C04C31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C04C31" w:rsidRPr="00C04C31" w:rsidTr="00C04C31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color w:val="000000"/>
                <w:lang w:eastAsia="cs-CZ"/>
              </w:rPr>
              <w:t>Daňové příjmy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color w:val="000000"/>
                <w:lang w:eastAsia="cs-CZ"/>
              </w:rPr>
              <w:t>52 502 000,00</w:t>
            </w:r>
          </w:p>
        </w:tc>
      </w:tr>
      <w:tr w:rsidR="00C04C31" w:rsidRPr="00C04C31" w:rsidTr="00C04C3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color w:val="000000"/>
                <w:lang w:eastAsia="cs-CZ"/>
              </w:rPr>
              <w:t>Nedaňové příjmy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color w:val="000000"/>
                <w:lang w:eastAsia="cs-CZ"/>
              </w:rPr>
              <w:t>4 358 500,00</w:t>
            </w:r>
          </w:p>
        </w:tc>
      </w:tr>
      <w:tr w:rsidR="00C04C31" w:rsidRPr="00C04C31" w:rsidTr="00C04C3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color w:val="000000"/>
                <w:lang w:eastAsia="cs-CZ"/>
              </w:rPr>
              <w:t>Kapitálové příjmy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color w:val="000000"/>
                <w:lang w:eastAsia="cs-CZ"/>
              </w:rPr>
              <w:t>739 000,00</w:t>
            </w:r>
          </w:p>
        </w:tc>
      </w:tr>
      <w:tr w:rsidR="00C04C31" w:rsidRPr="00C04C31" w:rsidTr="00C04C31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color w:val="000000"/>
                <w:lang w:eastAsia="cs-CZ"/>
              </w:rPr>
              <w:t>Přijaté dotace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color w:val="000000"/>
                <w:lang w:eastAsia="cs-CZ"/>
              </w:rPr>
              <w:t>6 696 012,00</w:t>
            </w:r>
          </w:p>
        </w:tc>
      </w:tr>
      <w:tr w:rsidR="00C04C31" w:rsidRPr="00C04C31" w:rsidTr="00C04C31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64 295 512,00</w:t>
            </w:r>
          </w:p>
        </w:tc>
      </w:tr>
    </w:tbl>
    <w:p w:rsidR="009527D9" w:rsidRDefault="009527D9"/>
    <w:p w:rsidR="00F870C5" w:rsidRDefault="00F870C5"/>
    <w:p w:rsidR="00F870C5" w:rsidRDefault="00F870C5"/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460"/>
      </w:tblGrid>
      <w:tr w:rsidR="00370486" w:rsidRPr="00370486" w:rsidTr="00370486">
        <w:trPr>
          <w:trHeight w:val="4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86" w:rsidRPr="00370486" w:rsidRDefault="00370486" w:rsidP="0037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sz w:val="32"/>
                <w:szCs w:val="32"/>
                <w:lang w:eastAsia="cs-CZ"/>
              </w:rPr>
            </w:pPr>
            <w:r w:rsidRPr="00370486">
              <w:rPr>
                <w:rFonts w:ascii="Calibri" w:eastAsia="Times New Roman" w:hAnsi="Calibri" w:cs="Calibri"/>
                <w:b/>
                <w:bCs/>
                <w:color w:val="4F81BD"/>
                <w:sz w:val="32"/>
                <w:szCs w:val="32"/>
                <w:lang w:eastAsia="cs-CZ"/>
              </w:rPr>
              <w:t>Výdaje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86" w:rsidRPr="00370486" w:rsidRDefault="00370486" w:rsidP="0037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0486" w:rsidRPr="00370486" w:rsidTr="00370486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86" w:rsidRPr="00370486" w:rsidRDefault="00370486" w:rsidP="0037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0486" w:rsidRPr="00370486" w:rsidRDefault="00370486" w:rsidP="0037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370486" w:rsidRPr="00370486" w:rsidTr="00370486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86" w:rsidRPr="00370486" w:rsidRDefault="00370486" w:rsidP="0037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0486">
              <w:rPr>
                <w:rFonts w:ascii="Calibri" w:eastAsia="Times New Roman" w:hAnsi="Calibri" w:cs="Calibri"/>
                <w:color w:val="000000"/>
                <w:lang w:eastAsia="cs-CZ"/>
              </w:rPr>
              <w:t>Běžné výdaje provozní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86" w:rsidRPr="00370486" w:rsidRDefault="00370486" w:rsidP="00370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0486">
              <w:rPr>
                <w:rFonts w:ascii="Calibri" w:eastAsia="Times New Roman" w:hAnsi="Calibri" w:cs="Calibri"/>
                <w:color w:val="000000"/>
                <w:lang w:eastAsia="cs-CZ"/>
              </w:rPr>
              <w:t>44 456 960,66</w:t>
            </w:r>
          </w:p>
        </w:tc>
      </w:tr>
      <w:tr w:rsidR="00370486" w:rsidRPr="00370486" w:rsidTr="00370486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86" w:rsidRPr="00370486" w:rsidRDefault="00370486" w:rsidP="0037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0486">
              <w:rPr>
                <w:rFonts w:ascii="Calibri" w:eastAsia="Times New Roman" w:hAnsi="Calibri" w:cs="Calibri"/>
                <w:color w:val="000000"/>
                <w:lang w:eastAsia="cs-CZ"/>
              </w:rPr>
              <w:t>Běžné výdaje transfery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86" w:rsidRPr="00370486" w:rsidRDefault="00370486" w:rsidP="00370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0486">
              <w:rPr>
                <w:rFonts w:ascii="Calibri" w:eastAsia="Times New Roman" w:hAnsi="Calibri" w:cs="Calibri"/>
                <w:color w:val="000000"/>
                <w:lang w:eastAsia="cs-CZ"/>
              </w:rPr>
              <w:t>21 311 000,00</w:t>
            </w:r>
          </w:p>
        </w:tc>
      </w:tr>
      <w:tr w:rsidR="00370486" w:rsidRPr="00370486" w:rsidTr="00370486">
        <w:trPr>
          <w:trHeight w:val="315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86" w:rsidRPr="00370486" w:rsidRDefault="00370486" w:rsidP="003704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0486">
              <w:rPr>
                <w:rFonts w:ascii="Calibri" w:eastAsia="Times New Roman" w:hAnsi="Calibri" w:cs="Calibri"/>
                <w:color w:val="000000"/>
                <w:lang w:eastAsia="cs-CZ"/>
              </w:rPr>
              <w:t>Kapitálové výdaje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486" w:rsidRPr="00370486" w:rsidRDefault="00370486" w:rsidP="00370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370486">
              <w:rPr>
                <w:rFonts w:ascii="Calibri" w:eastAsia="Times New Roman" w:hAnsi="Calibri" w:cs="Calibri"/>
                <w:color w:val="000000"/>
                <w:lang w:eastAsia="cs-CZ"/>
              </w:rPr>
              <w:t>10 328 300,00</w:t>
            </w:r>
          </w:p>
        </w:tc>
      </w:tr>
      <w:tr w:rsidR="00370486" w:rsidRPr="00370486" w:rsidTr="00370486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70486" w:rsidRPr="00370486" w:rsidRDefault="00370486" w:rsidP="003704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04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370486" w:rsidRPr="00370486" w:rsidRDefault="00370486" w:rsidP="003704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370486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76 096 260,66</w:t>
            </w:r>
          </w:p>
        </w:tc>
      </w:tr>
    </w:tbl>
    <w:p w:rsidR="00F870C5" w:rsidRDefault="00F870C5"/>
    <w:p w:rsidR="00F870C5" w:rsidRDefault="00F870C5">
      <w:bookmarkStart w:id="0" w:name="_GoBack"/>
      <w:bookmarkEnd w:id="0"/>
    </w:p>
    <w:p w:rsidR="00F870C5" w:rsidRDefault="00F870C5"/>
    <w:tbl>
      <w:tblPr>
        <w:tblW w:w="5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2460"/>
      </w:tblGrid>
      <w:tr w:rsidR="00C04C31" w:rsidRPr="00C04C31" w:rsidTr="00C04C31">
        <w:trPr>
          <w:trHeight w:val="42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81BD"/>
                <w:sz w:val="32"/>
                <w:szCs w:val="32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b/>
                <w:bCs/>
                <w:color w:val="4F81BD"/>
                <w:sz w:val="32"/>
                <w:szCs w:val="32"/>
                <w:lang w:eastAsia="cs-CZ"/>
              </w:rPr>
              <w:t>Financování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4C31" w:rsidRPr="00C04C31" w:rsidTr="00C04C31">
        <w:trPr>
          <w:trHeight w:val="30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04C31" w:rsidRPr="00C04C31" w:rsidTr="00C04C31">
        <w:trPr>
          <w:trHeight w:val="300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color w:val="000000"/>
                <w:lang w:eastAsia="cs-CZ"/>
              </w:rPr>
              <w:t>Příjmy celkem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color w:val="000000"/>
                <w:lang w:eastAsia="cs-CZ"/>
              </w:rPr>
              <w:t>64 295 512,00</w:t>
            </w:r>
          </w:p>
        </w:tc>
      </w:tr>
      <w:tr w:rsidR="00C04C31" w:rsidRPr="00C04C31" w:rsidTr="00C04C31">
        <w:trPr>
          <w:trHeight w:val="30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color w:val="000000"/>
                <w:lang w:eastAsia="cs-CZ"/>
              </w:rPr>
              <w:t>Dispoziční zůstatek na účtech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color w:val="000000"/>
                <w:lang w:eastAsia="cs-CZ"/>
              </w:rPr>
              <w:t>11 807 000,00</w:t>
            </w:r>
          </w:p>
        </w:tc>
      </w:tr>
      <w:tr w:rsidR="00C04C31" w:rsidRPr="00C04C31" w:rsidTr="00C04C31">
        <w:trPr>
          <w:trHeight w:val="315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color w:val="000000"/>
                <w:lang w:eastAsia="cs-CZ"/>
              </w:rPr>
              <w:t>Výdaje celkem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color w:val="FF0000"/>
                <w:lang w:eastAsia="cs-CZ"/>
              </w:rPr>
              <w:t>-76 096 260,66</w:t>
            </w:r>
          </w:p>
        </w:tc>
      </w:tr>
      <w:tr w:rsidR="00C04C31" w:rsidRPr="00C04C31" w:rsidTr="00C04C31">
        <w:trPr>
          <w:trHeight w:val="315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C04C31" w:rsidRPr="00C04C31" w:rsidRDefault="00C04C31" w:rsidP="00C04C3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cs-CZ"/>
              </w:rPr>
            </w:pPr>
            <w:r w:rsidRPr="00C04C31">
              <w:rPr>
                <w:rFonts w:ascii="Calibri" w:eastAsia="Times New Roman" w:hAnsi="Calibri" w:cs="Calibri"/>
                <w:b/>
                <w:bCs/>
                <w:lang w:eastAsia="cs-CZ"/>
              </w:rPr>
              <w:t>6 251,34</w:t>
            </w:r>
          </w:p>
        </w:tc>
      </w:tr>
    </w:tbl>
    <w:p w:rsidR="00C04C31" w:rsidRDefault="00C04C31"/>
    <w:p w:rsidR="009527D9" w:rsidRDefault="009527D9"/>
    <w:p w:rsidR="009527D9" w:rsidRDefault="009527D9"/>
    <w:p w:rsidR="009527D9" w:rsidRDefault="009527D9"/>
    <w:p w:rsidR="009527D9" w:rsidRDefault="009527D9"/>
    <w:sectPr w:rsidR="00952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D9"/>
    <w:rsid w:val="00370486"/>
    <w:rsid w:val="009033C2"/>
    <w:rsid w:val="009527D9"/>
    <w:rsid w:val="00C04C31"/>
    <w:rsid w:val="00F8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Slukova</dc:creator>
  <cp:lastModifiedBy>Slukova</cp:lastModifiedBy>
  <cp:revision>7</cp:revision>
  <dcterms:created xsi:type="dcterms:W3CDTF">2019-01-13T12:38:00Z</dcterms:created>
  <dcterms:modified xsi:type="dcterms:W3CDTF">2019-01-14T16:00:00Z</dcterms:modified>
</cp:coreProperties>
</file>