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E7" w:rsidRPr="00550DE7" w:rsidRDefault="00550DE7" w:rsidP="00550DE7">
      <w:pPr>
        <w:jc w:val="center"/>
        <w:rPr>
          <w:b/>
          <w:i/>
          <w:sz w:val="48"/>
          <w:u w:val="single"/>
        </w:rPr>
      </w:pPr>
      <w:r w:rsidRPr="00550DE7">
        <w:rPr>
          <w:b/>
          <w:i/>
          <w:sz w:val="48"/>
          <w:u w:val="single"/>
        </w:rPr>
        <w:t>RYBÁŘSKÉ LÍSTKY VYDÁVÁME PRO:</w:t>
      </w:r>
    </w:p>
    <w:p w:rsidR="00550DE7" w:rsidRPr="00550DE7" w:rsidRDefault="00550DE7" w:rsidP="00550DE7">
      <w:pPr>
        <w:jc w:val="center"/>
        <w:rPr>
          <w:sz w:val="48"/>
        </w:rPr>
      </w:pPr>
    </w:p>
    <w:p w:rsidR="00550DE7" w:rsidRPr="00550DE7" w:rsidRDefault="00550DE7" w:rsidP="00550DE7">
      <w:pPr>
        <w:rPr>
          <w:sz w:val="48"/>
        </w:rPr>
      </w:pPr>
      <w:r w:rsidRPr="00550DE7">
        <w:rPr>
          <w:sz w:val="48"/>
        </w:rPr>
        <w:t>Benešov nad Ploučnicí</w:t>
      </w:r>
    </w:p>
    <w:p w:rsidR="00550DE7" w:rsidRPr="00550DE7" w:rsidRDefault="00550DE7" w:rsidP="00550DE7">
      <w:pPr>
        <w:rPr>
          <w:sz w:val="48"/>
        </w:rPr>
      </w:pPr>
      <w:r w:rsidRPr="00550DE7">
        <w:rPr>
          <w:sz w:val="48"/>
        </w:rPr>
        <w:t>Verneřice (Rychnov, Čáslav, Příbram)</w:t>
      </w:r>
    </w:p>
    <w:p w:rsidR="00550DE7" w:rsidRPr="00550DE7" w:rsidRDefault="00550DE7" w:rsidP="00550DE7">
      <w:pPr>
        <w:rPr>
          <w:sz w:val="48"/>
        </w:rPr>
      </w:pPr>
      <w:r w:rsidRPr="00550DE7">
        <w:rPr>
          <w:sz w:val="48"/>
        </w:rPr>
        <w:t>Valkeřice</w:t>
      </w:r>
    </w:p>
    <w:p w:rsidR="00550DE7" w:rsidRPr="00550DE7" w:rsidRDefault="00550DE7" w:rsidP="00550DE7">
      <w:pPr>
        <w:rPr>
          <w:sz w:val="48"/>
        </w:rPr>
      </w:pPr>
      <w:r w:rsidRPr="00550DE7">
        <w:rPr>
          <w:sz w:val="48"/>
        </w:rPr>
        <w:t>Františkov nad Ploučnicí</w:t>
      </w:r>
    </w:p>
    <w:p w:rsidR="00550DE7" w:rsidRPr="00550DE7" w:rsidRDefault="00AD1881" w:rsidP="00550DE7">
      <w:pPr>
        <w:rPr>
          <w:sz w:val="48"/>
        </w:rPr>
      </w:pPr>
      <w:r>
        <w:rPr>
          <w:sz w:val="48"/>
        </w:rPr>
        <w:t xml:space="preserve">Starý </w:t>
      </w:r>
      <w:proofErr w:type="spellStart"/>
      <w:r w:rsidR="00550DE7" w:rsidRPr="00550DE7">
        <w:rPr>
          <w:sz w:val="48"/>
        </w:rPr>
        <w:t>Šachov</w:t>
      </w:r>
      <w:proofErr w:type="spellEnd"/>
      <w:r>
        <w:rPr>
          <w:sz w:val="48"/>
        </w:rPr>
        <w:t xml:space="preserve"> (Malý Šachov)</w:t>
      </w:r>
      <w:bookmarkStart w:id="0" w:name="_GoBack"/>
      <w:bookmarkEnd w:id="0"/>
    </w:p>
    <w:p w:rsidR="00550DE7" w:rsidRPr="00550DE7" w:rsidRDefault="00550DE7" w:rsidP="00550DE7">
      <w:pPr>
        <w:rPr>
          <w:sz w:val="48"/>
        </w:rPr>
      </w:pPr>
      <w:r w:rsidRPr="00550DE7">
        <w:rPr>
          <w:sz w:val="48"/>
        </w:rPr>
        <w:t>Malá Veleň (</w:t>
      </w:r>
      <w:proofErr w:type="spellStart"/>
      <w:r w:rsidRPr="00550DE7">
        <w:rPr>
          <w:sz w:val="48"/>
        </w:rPr>
        <w:t>Jedlka</w:t>
      </w:r>
      <w:proofErr w:type="spellEnd"/>
      <w:r w:rsidRPr="00550DE7">
        <w:rPr>
          <w:sz w:val="48"/>
        </w:rPr>
        <w:t>, Soutěsky)</w:t>
      </w:r>
    </w:p>
    <w:p w:rsidR="00550DE7" w:rsidRPr="00550DE7" w:rsidRDefault="00550DE7" w:rsidP="00550DE7">
      <w:pPr>
        <w:rPr>
          <w:sz w:val="48"/>
        </w:rPr>
      </w:pPr>
      <w:r w:rsidRPr="00550DE7">
        <w:rPr>
          <w:sz w:val="48"/>
        </w:rPr>
        <w:t>Dolní Habartice</w:t>
      </w:r>
    </w:p>
    <w:p w:rsidR="00550DE7" w:rsidRPr="00550DE7" w:rsidRDefault="00550DE7" w:rsidP="00550DE7">
      <w:pPr>
        <w:rPr>
          <w:sz w:val="48"/>
        </w:rPr>
      </w:pPr>
      <w:r w:rsidRPr="00550DE7">
        <w:rPr>
          <w:sz w:val="48"/>
        </w:rPr>
        <w:t>Horní Habartice</w:t>
      </w:r>
    </w:p>
    <w:p w:rsidR="00550DE7" w:rsidRPr="00550DE7" w:rsidRDefault="00550DE7" w:rsidP="00550DE7">
      <w:pPr>
        <w:rPr>
          <w:sz w:val="48"/>
        </w:rPr>
      </w:pPr>
      <w:r w:rsidRPr="00550DE7">
        <w:rPr>
          <w:sz w:val="48"/>
        </w:rPr>
        <w:t xml:space="preserve">Heřmanov (Fojtovice, </w:t>
      </w:r>
      <w:proofErr w:type="spellStart"/>
      <w:r w:rsidRPr="00550DE7">
        <w:rPr>
          <w:sz w:val="48"/>
        </w:rPr>
        <w:t>Blankartice</w:t>
      </w:r>
      <w:proofErr w:type="spellEnd"/>
      <w:r w:rsidRPr="00550DE7">
        <w:rPr>
          <w:sz w:val="48"/>
        </w:rPr>
        <w:t>)</w:t>
      </w:r>
    </w:p>
    <w:p w:rsidR="00550DE7" w:rsidRPr="00550DE7" w:rsidRDefault="00550DE7" w:rsidP="00550DE7">
      <w:pPr>
        <w:rPr>
          <w:sz w:val="48"/>
        </w:rPr>
      </w:pPr>
      <w:r w:rsidRPr="00550DE7">
        <w:rPr>
          <w:sz w:val="48"/>
        </w:rPr>
        <w:t>Velká Bukovina (Malá Bukovina)</w:t>
      </w:r>
    </w:p>
    <w:p w:rsidR="00550DE7" w:rsidRPr="00550DE7" w:rsidRDefault="00550DE7" w:rsidP="00550DE7">
      <w:pPr>
        <w:rPr>
          <w:sz w:val="48"/>
        </w:rPr>
      </w:pPr>
      <w:r w:rsidRPr="00550DE7">
        <w:rPr>
          <w:sz w:val="48"/>
        </w:rPr>
        <w:t>Merboltice</w:t>
      </w:r>
    </w:p>
    <w:sectPr w:rsidR="00550DE7" w:rsidRPr="0055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E7"/>
    <w:rsid w:val="00550DE7"/>
    <w:rsid w:val="00A07866"/>
    <w:rsid w:val="00A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2018-04-25T09:13:00Z</cp:lastPrinted>
  <dcterms:created xsi:type="dcterms:W3CDTF">2018-04-24T11:40:00Z</dcterms:created>
  <dcterms:modified xsi:type="dcterms:W3CDTF">2018-04-25T09:13:00Z</dcterms:modified>
</cp:coreProperties>
</file>