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Pr="00C06D76" w:rsidRDefault="00486EE4">
      <w:pPr>
        <w:spacing w:after="200" w:line="276" w:lineRule="auto"/>
        <w:rPr>
          <w:rFonts w:asciiTheme="minorHAnsi" w:hAnsiTheme="minorHAnsi" w:cs="Arial"/>
          <w:b/>
          <w:sz w:val="28"/>
          <w:szCs w:val="40"/>
        </w:rPr>
      </w:pPr>
    </w:p>
    <w:p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Smlouva o partnerství a vzájemné spolupráci</w:t>
      </w:r>
      <w:r w:rsidRPr="00F0669C">
        <w:rPr>
          <w:rFonts w:asciiTheme="majorHAnsi" w:hAnsiTheme="majorHAnsi" w:cs="Arial"/>
          <w:b/>
          <w:sz w:val="40"/>
          <w:szCs w:val="40"/>
        </w:rPr>
        <w:br/>
        <w:t>za účelem realizace projektu</w:t>
      </w:r>
    </w:p>
    <w:p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w:t>
      </w:r>
      <w:r w:rsidR="00403210">
        <w:rPr>
          <w:rFonts w:asciiTheme="majorHAnsi" w:hAnsiTheme="majorHAnsi" w:cs="Arial"/>
          <w:b/>
          <w:sz w:val="40"/>
          <w:szCs w:val="40"/>
        </w:rPr>
        <w:t>Územní studie ORP Děčín</w:t>
      </w:r>
      <w:r w:rsidRPr="00F0669C">
        <w:rPr>
          <w:rFonts w:asciiTheme="majorHAnsi" w:hAnsiTheme="majorHAnsi" w:cs="Arial"/>
          <w:b/>
          <w:sz w:val="40"/>
          <w:szCs w:val="40"/>
        </w:rPr>
        <w:t>“</w:t>
      </w:r>
    </w:p>
    <w:p w:rsidR="00DF0CF6" w:rsidRPr="00F0669C" w:rsidRDefault="00DF0CF6" w:rsidP="00DF0CF6">
      <w:pPr>
        <w:rPr>
          <w:rFonts w:asciiTheme="majorHAnsi" w:hAnsiTheme="majorHAnsi" w:cs="Arial"/>
          <w:sz w:val="21"/>
          <w:szCs w:val="21"/>
        </w:rPr>
      </w:pPr>
    </w:p>
    <w:p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rsidR="00DF0CF6" w:rsidRPr="00F0669C" w:rsidRDefault="00DF0CF6" w:rsidP="00DF0CF6">
      <w:pPr>
        <w:spacing w:line="312" w:lineRule="auto"/>
        <w:jc w:val="center"/>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rsidR="00DF0CF6" w:rsidRPr="00F0669C" w:rsidRDefault="00DF0CF6" w:rsidP="00DF0CF6">
      <w:pPr>
        <w:jc w:val="both"/>
        <w:rPr>
          <w:rFonts w:asciiTheme="majorHAnsi" w:hAnsiTheme="majorHAnsi" w:cs="Arial"/>
          <w:b/>
          <w:spacing w:val="20"/>
          <w:sz w:val="21"/>
          <w:szCs w:val="21"/>
        </w:rPr>
      </w:pPr>
    </w:p>
    <w:p w:rsidR="00403210" w:rsidRDefault="00863444" w:rsidP="00DF0CF6">
      <w:pPr>
        <w:jc w:val="both"/>
        <w:rPr>
          <w:rFonts w:asciiTheme="majorHAnsi" w:hAnsiTheme="majorHAnsi"/>
          <w:b/>
          <w:spacing w:val="20"/>
        </w:rPr>
      </w:pPr>
      <w:commentRangeStart w:id="0"/>
      <w:r w:rsidRPr="00F0669C">
        <w:rPr>
          <w:rFonts w:asciiTheme="majorHAnsi" w:hAnsiTheme="majorHAnsi"/>
          <w:b/>
          <w:spacing w:val="20"/>
        </w:rPr>
        <w:t>Příjemce</w:t>
      </w:r>
      <w:r w:rsidR="00403210">
        <w:rPr>
          <w:rFonts w:asciiTheme="majorHAnsi" w:hAnsiTheme="majorHAnsi"/>
          <w:b/>
          <w:spacing w:val="20"/>
        </w:rPr>
        <w:t xml:space="preserve">: </w:t>
      </w:r>
    </w:p>
    <w:p w:rsidR="00DF0CF6" w:rsidRPr="00403210" w:rsidRDefault="00403210" w:rsidP="00DF0CF6">
      <w:pPr>
        <w:jc w:val="both"/>
        <w:rPr>
          <w:rFonts w:asciiTheme="majorHAnsi" w:hAnsiTheme="majorHAnsi"/>
          <w:b/>
          <w:spacing w:val="20"/>
        </w:rPr>
      </w:pPr>
      <w:r>
        <w:rPr>
          <w:rFonts w:asciiTheme="majorHAnsi" w:hAnsiTheme="majorHAnsi"/>
          <w:b/>
          <w:spacing w:val="20"/>
        </w:rPr>
        <w:t>Statutární město Děčín</w:t>
      </w:r>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r w:rsidR="00403210">
        <w:rPr>
          <w:rFonts w:asciiTheme="majorHAnsi" w:hAnsiTheme="majorHAnsi"/>
        </w:rPr>
        <w:t>Mírové náměstí 1175/5</w:t>
      </w:r>
      <w:r w:rsidRPr="00F0669C">
        <w:rPr>
          <w:rFonts w:asciiTheme="majorHAnsi" w:hAnsiTheme="majorHAnsi"/>
        </w:rPr>
        <w:t xml:space="preserve">, </w:t>
      </w:r>
      <w:r w:rsidR="00403210">
        <w:rPr>
          <w:rFonts w:asciiTheme="majorHAnsi" w:hAnsiTheme="majorHAnsi"/>
        </w:rPr>
        <w:t>Děčín IV</w:t>
      </w:r>
      <w:r w:rsidRPr="00F0669C">
        <w:rPr>
          <w:rFonts w:asciiTheme="majorHAnsi" w:hAnsiTheme="majorHAnsi"/>
        </w:rPr>
        <w:t xml:space="preserve">, PSČ </w:t>
      </w:r>
      <w:r w:rsidR="00403210">
        <w:rPr>
          <w:rFonts w:asciiTheme="majorHAnsi" w:hAnsiTheme="majorHAnsi"/>
        </w:rPr>
        <w:t>405 38</w:t>
      </w:r>
    </w:p>
    <w:p w:rsidR="00DF0CF6" w:rsidRPr="00F0669C" w:rsidRDefault="005D5F55" w:rsidP="00DF0CF6">
      <w:pPr>
        <w:jc w:val="both"/>
        <w:rPr>
          <w:rFonts w:asciiTheme="majorHAnsi" w:hAnsiTheme="majorHAnsi"/>
        </w:rPr>
      </w:pPr>
      <w:r>
        <w:rPr>
          <w:rFonts w:asciiTheme="majorHAnsi" w:hAnsiTheme="majorHAnsi"/>
        </w:rPr>
        <w:t xml:space="preserve">IČ: </w:t>
      </w:r>
      <w:r w:rsidRPr="005D5F55">
        <w:rPr>
          <w:rFonts w:asciiTheme="majorHAnsi" w:hAnsiTheme="majorHAnsi"/>
        </w:rPr>
        <w:t>00261238</w:t>
      </w:r>
    </w:p>
    <w:p w:rsidR="005D5F55" w:rsidRPr="00FD29BD" w:rsidRDefault="003229C3" w:rsidP="005D5F55">
      <w:pPr>
        <w:autoSpaceDE w:val="0"/>
        <w:autoSpaceDN w:val="0"/>
        <w:adjustRightInd w:val="0"/>
        <w:rPr>
          <w:rFonts w:asciiTheme="majorHAnsi" w:hAnsiTheme="majorHAnsi"/>
        </w:rPr>
      </w:pPr>
      <w:r w:rsidRPr="00F0669C">
        <w:rPr>
          <w:rFonts w:asciiTheme="majorHAnsi" w:hAnsiTheme="majorHAnsi"/>
        </w:rPr>
        <w:t>bankovní spojení:</w:t>
      </w:r>
      <w:r w:rsidR="005D5F55">
        <w:rPr>
          <w:rFonts w:asciiTheme="majorHAnsi" w:hAnsiTheme="majorHAnsi"/>
        </w:rPr>
        <w:t xml:space="preserve"> </w:t>
      </w:r>
      <w:r w:rsidR="005D5F55" w:rsidRPr="00FD29BD">
        <w:rPr>
          <w:rFonts w:asciiTheme="majorHAnsi" w:hAnsiTheme="majorHAnsi"/>
        </w:rPr>
        <w:t>94-8129431/0710</w:t>
      </w:r>
    </w:p>
    <w:p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xml:space="preserve">: </w:t>
      </w:r>
      <w:r w:rsidR="005D5F55">
        <w:rPr>
          <w:rFonts w:asciiTheme="majorHAnsi" w:hAnsiTheme="majorHAnsi"/>
        </w:rPr>
        <w:t xml:space="preserve">Mgr. </w:t>
      </w:r>
      <w:r w:rsidR="005F12F0">
        <w:rPr>
          <w:rFonts w:asciiTheme="majorHAnsi" w:hAnsiTheme="majorHAnsi"/>
        </w:rPr>
        <w:t>M</w:t>
      </w:r>
      <w:r w:rsidR="005D5F55">
        <w:rPr>
          <w:rFonts w:asciiTheme="majorHAnsi" w:hAnsiTheme="majorHAnsi"/>
        </w:rPr>
        <w:t>arií Blažkovou - primátorka</w:t>
      </w:r>
    </w:p>
    <w:p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rPr>
      </w:pPr>
      <w:r w:rsidRPr="00F0669C">
        <w:rPr>
          <w:rFonts w:asciiTheme="majorHAnsi" w:hAnsiTheme="majorHAnsi"/>
          <w:b/>
        </w:rPr>
        <w:t>a</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r w:rsidR="00111A19">
        <w:rPr>
          <w:rFonts w:asciiTheme="majorHAnsi" w:hAnsiTheme="majorHAnsi"/>
          <w:b/>
          <w:spacing w:val="20"/>
        </w:rPr>
        <w:t xml:space="preserve"> č. 1</w:t>
      </w:r>
      <w:r w:rsidRPr="00F0669C">
        <w:rPr>
          <w:rFonts w:asciiTheme="majorHAnsi" w:hAnsiTheme="majorHAnsi"/>
          <w:b/>
          <w:spacing w:val="20"/>
        </w:rPr>
        <w:t>:</w:t>
      </w:r>
    </w:p>
    <w:p w:rsidR="00DF0CF6" w:rsidRPr="00F0669C" w:rsidRDefault="00DF0CF6" w:rsidP="00DF0CF6">
      <w:pPr>
        <w:jc w:val="both"/>
        <w:rPr>
          <w:rFonts w:asciiTheme="majorHAnsi" w:hAnsiTheme="majorHAnsi"/>
          <w:b/>
        </w:rPr>
      </w:pPr>
      <w:r w:rsidRPr="00F0669C">
        <w:rPr>
          <w:rFonts w:asciiTheme="majorHAnsi" w:hAnsiTheme="majorHAnsi"/>
          <w:b/>
        </w:rPr>
        <w:t>Název_partnera_projektu</w:t>
      </w:r>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rsidR="00DF0CF6" w:rsidRPr="00F0669C" w:rsidRDefault="005D5F55" w:rsidP="00DF0CF6">
      <w:pPr>
        <w:jc w:val="both"/>
        <w:rPr>
          <w:rFonts w:asciiTheme="majorHAnsi" w:hAnsiTheme="majorHAnsi"/>
        </w:rPr>
      </w:pPr>
      <w:r>
        <w:rPr>
          <w:rFonts w:asciiTheme="majorHAnsi" w:hAnsiTheme="majorHAnsi"/>
        </w:rPr>
        <w:t>IČ: XXXXXXXX</w:t>
      </w:r>
    </w:p>
    <w:p w:rsidR="003229C3" w:rsidRPr="00F0669C" w:rsidRDefault="003229C3" w:rsidP="003229C3">
      <w:pPr>
        <w:jc w:val="both"/>
        <w:rPr>
          <w:rFonts w:asciiTheme="majorHAnsi" w:hAnsiTheme="majorHAnsi"/>
        </w:rPr>
      </w:pPr>
      <w:r w:rsidRPr="00F0669C">
        <w:rPr>
          <w:rFonts w:asciiTheme="majorHAnsi" w:hAnsiTheme="majorHAnsi"/>
        </w:rPr>
        <w:t>bankovní spojení:</w:t>
      </w:r>
    </w:p>
    <w:p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rsidR="00DF0CF6" w:rsidRDefault="00DF0CF6" w:rsidP="00DF0CF6">
      <w:pPr>
        <w:jc w:val="both"/>
        <w:rPr>
          <w:rFonts w:asciiTheme="majorHAnsi" w:hAnsiTheme="majorHAnsi"/>
        </w:rPr>
      </w:pPr>
      <w:r w:rsidRPr="00F0669C">
        <w:rPr>
          <w:rFonts w:asciiTheme="majorHAnsi" w:hAnsiTheme="majorHAnsi"/>
        </w:rPr>
        <w:t>(dále jen „Partner projektu</w:t>
      </w:r>
      <w:r w:rsidR="00111A19">
        <w:rPr>
          <w:rFonts w:asciiTheme="majorHAnsi" w:hAnsiTheme="majorHAnsi"/>
        </w:rPr>
        <w:t xml:space="preserve"> č. 1</w:t>
      </w:r>
      <w:r w:rsidRPr="00F0669C">
        <w:rPr>
          <w:rFonts w:asciiTheme="majorHAnsi" w:hAnsiTheme="majorHAnsi"/>
        </w:rPr>
        <w:t>“)</w:t>
      </w:r>
    </w:p>
    <w:p w:rsidR="00111A19" w:rsidRDefault="00111A19" w:rsidP="00DF0CF6">
      <w:pPr>
        <w:jc w:val="both"/>
        <w:rPr>
          <w:rFonts w:asciiTheme="majorHAnsi" w:hAnsiTheme="majorHAnsi"/>
        </w:rPr>
      </w:pPr>
    </w:p>
    <w:p w:rsidR="00111A19" w:rsidRDefault="00111A19" w:rsidP="00DF0CF6">
      <w:pPr>
        <w:jc w:val="both"/>
        <w:rPr>
          <w:rFonts w:asciiTheme="majorHAnsi" w:hAnsiTheme="majorHAnsi"/>
          <w:b/>
        </w:rPr>
      </w:pPr>
      <w:r>
        <w:rPr>
          <w:rFonts w:asciiTheme="majorHAnsi" w:hAnsiTheme="majorHAnsi"/>
          <w:b/>
        </w:rPr>
        <w:t>a</w:t>
      </w:r>
    </w:p>
    <w:p w:rsidR="00111A19" w:rsidRDefault="00111A19" w:rsidP="00DF0CF6">
      <w:pPr>
        <w:jc w:val="both"/>
        <w:rPr>
          <w:rFonts w:asciiTheme="majorHAnsi" w:hAnsiTheme="majorHAnsi"/>
          <w:b/>
        </w:rPr>
      </w:pPr>
    </w:p>
    <w:p w:rsidR="00111A19" w:rsidRPr="00F0669C" w:rsidRDefault="00111A19" w:rsidP="00111A19">
      <w:pPr>
        <w:jc w:val="both"/>
        <w:rPr>
          <w:rFonts w:asciiTheme="majorHAnsi" w:hAnsiTheme="majorHAnsi"/>
          <w:b/>
          <w:spacing w:val="20"/>
        </w:rPr>
      </w:pPr>
      <w:r w:rsidRPr="00F0669C">
        <w:rPr>
          <w:rFonts w:asciiTheme="majorHAnsi" w:hAnsiTheme="majorHAnsi"/>
          <w:b/>
          <w:spacing w:val="20"/>
        </w:rPr>
        <w:t>Partner projektu</w:t>
      </w:r>
      <w:r>
        <w:rPr>
          <w:rFonts w:asciiTheme="majorHAnsi" w:hAnsiTheme="majorHAnsi"/>
          <w:b/>
          <w:spacing w:val="20"/>
        </w:rPr>
        <w:t xml:space="preserve"> č. 2</w:t>
      </w:r>
      <w:r w:rsidRPr="00F0669C">
        <w:rPr>
          <w:rFonts w:asciiTheme="majorHAnsi" w:hAnsiTheme="majorHAnsi"/>
          <w:b/>
          <w:spacing w:val="20"/>
        </w:rPr>
        <w:t>:</w:t>
      </w:r>
    </w:p>
    <w:p w:rsidR="00111A19" w:rsidRPr="00F0669C" w:rsidRDefault="00111A19" w:rsidP="00111A19">
      <w:pPr>
        <w:jc w:val="both"/>
        <w:rPr>
          <w:rFonts w:asciiTheme="majorHAnsi" w:hAnsiTheme="majorHAnsi"/>
          <w:b/>
        </w:rPr>
      </w:pPr>
      <w:r w:rsidRPr="00F0669C">
        <w:rPr>
          <w:rFonts w:asciiTheme="majorHAnsi" w:hAnsiTheme="majorHAnsi"/>
          <w:b/>
        </w:rPr>
        <w:t>Název_partnera_projektu</w:t>
      </w:r>
    </w:p>
    <w:p w:rsidR="00111A19" w:rsidRPr="00F0669C" w:rsidRDefault="00111A19" w:rsidP="00111A19">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rsidR="00111A19" w:rsidRPr="00F0669C" w:rsidRDefault="005D5F55" w:rsidP="00111A19">
      <w:pPr>
        <w:jc w:val="both"/>
        <w:rPr>
          <w:rFonts w:asciiTheme="majorHAnsi" w:hAnsiTheme="majorHAnsi"/>
        </w:rPr>
      </w:pPr>
      <w:r>
        <w:rPr>
          <w:rFonts w:asciiTheme="majorHAnsi" w:hAnsiTheme="majorHAnsi"/>
        </w:rPr>
        <w:t>IČ: XXXXXXXX</w:t>
      </w:r>
    </w:p>
    <w:p w:rsidR="00111A19" w:rsidRPr="00F0669C" w:rsidRDefault="00111A19" w:rsidP="00111A19">
      <w:pPr>
        <w:jc w:val="both"/>
        <w:rPr>
          <w:rFonts w:asciiTheme="majorHAnsi" w:hAnsiTheme="majorHAnsi"/>
        </w:rPr>
      </w:pPr>
      <w:r w:rsidRPr="00F0669C">
        <w:rPr>
          <w:rFonts w:asciiTheme="majorHAnsi" w:hAnsiTheme="majorHAnsi"/>
        </w:rPr>
        <w:t>bankovní spojení:</w:t>
      </w:r>
    </w:p>
    <w:p w:rsidR="00111A19" w:rsidRPr="00F0669C" w:rsidRDefault="00111A19" w:rsidP="00111A19">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rsidR="00111A19" w:rsidRDefault="00111A19" w:rsidP="00111A19">
      <w:pPr>
        <w:jc w:val="both"/>
        <w:rPr>
          <w:rFonts w:asciiTheme="majorHAnsi" w:hAnsiTheme="majorHAnsi"/>
        </w:rPr>
      </w:pPr>
      <w:r w:rsidRPr="00F0669C">
        <w:rPr>
          <w:rFonts w:asciiTheme="majorHAnsi" w:hAnsiTheme="majorHAnsi"/>
        </w:rPr>
        <w:t>(dále jen „Partner projektu</w:t>
      </w:r>
      <w:r>
        <w:rPr>
          <w:rFonts w:asciiTheme="majorHAnsi" w:hAnsiTheme="majorHAnsi"/>
        </w:rPr>
        <w:t xml:space="preserve"> č. 2</w:t>
      </w:r>
      <w:r w:rsidRPr="00F0669C">
        <w:rPr>
          <w:rFonts w:asciiTheme="majorHAnsi" w:hAnsiTheme="majorHAnsi"/>
        </w:rPr>
        <w:t>“)</w:t>
      </w:r>
      <w:commentRangeEnd w:id="0"/>
      <w:r w:rsidR="00FF7CCE">
        <w:rPr>
          <w:rStyle w:val="Odkaznakoment"/>
        </w:rPr>
        <w:commentReference w:id="0"/>
      </w:r>
    </w:p>
    <w:p w:rsidR="00111A19" w:rsidRDefault="00111A19" w:rsidP="00111A19">
      <w:pPr>
        <w:jc w:val="both"/>
        <w:rPr>
          <w:rFonts w:asciiTheme="majorHAnsi" w:hAnsiTheme="majorHAnsi"/>
        </w:rPr>
      </w:pPr>
    </w:p>
    <w:p w:rsidR="00111A19" w:rsidRPr="00F0669C" w:rsidRDefault="00111A19" w:rsidP="00111A19">
      <w:pPr>
        <w:jc w:val="both"/>
        <w:rPr>
          <w:rFonts w:asciiTheme="majorHAnsi" w:hAnsiTheme="majorHAnsi"/>
        </w:rPr>
      </w:pPr>
      <w:r>
        <w:rPr>
          <w:rFonts w:asciiTheme="majorHAnsi" w:hAnsiTheme="majorHAnsi"/>
        </w:rPr>
        <w:t>(Partner projektu č. 1 a Partner projektu č. 2 společně také jen „Partneři projektu“).</w:t>
      </w:r>
    </w:p>
    <w:p w:rsidR="00111A19" w:rsidRPr="00111A19" w:rsidRDefault="00111A19" w:rsidP="00DF0CF6">
      <w:pPr>
        <w:jc w:val="both"/>
        <w:rPr>
          <w:rFonts w:asciiTheme="majorHAnsi" w:hAnsiTheme="majorHAnsi"/>
        </w:rPr>
      </w:pPr>
    </w:p>
    <w:p w:rsidR="00DF0CF6" w:rsidRPr="00F0669C" w:rsidRDefault="00DF0CF6" w:rsidP="00DF0CF6">
      <w:pPr>
        <w:spacing w:line="312" w:lineRule="auto"/>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lastRenderedPageBreak/>
        <w:t xml:space="preserve">Předmětem této smlouvy je úprava postavení </w:t>
      </w:r>
      <w:r w:rsidR="00221B02" w:rsidRPr="00F0669C">
        <w:rPr>
          <w:rFonts w:asciiTheme="majorHAnsi" w:hAnsiTheme="majorHAnsi"/>
        </w:rPr>
        <w:t>Příjemce</w:t>
      </w:r>
      <w:r w:rsidR="00111A19">
        <w:rPr>
          <w:rFonts w:asciiTheme="majorHAnsi" w:hAnsiTheme="majorHAnsi"/>
        </w:rPr>
        <w:t xml:space="preserve"> a Partnerů</w:t>
      </w:r>
      <w:r w:rsidRPr="00F0669C">
        <w:rPr>
          <w:rFonts w:asciiTheme="majorHAnsi" w:hAnsiTheme="majorHAnsi"/>
        </w:rPr>
        <w:t xml:space="preserve"> projektu, jejich úlohy a odpovědnosti, jakož i úprava jejich vzájemných práv a povinností při naplňování účelů této smlouvy.</w:t>
      </w:r>
    </w:p>
    <w:p w:rsidR="00303C6F" w:rsidRPr="00D12A1F" w:rsidRDefault="00DF0CF6" w:rsidP="00303C6F">
      <w:pPr>
        <w:numPr>
          <w:ilvl w:val="0"/>
          <w:numId w:val="20"/>
        </w:numPr>
        <w:tabs>
          <w:tab w:val="clear" w:pos="720"/>
          <w:tab w:val="num" w:pos="360"/>
        </w:tabs>
        <w:spacing w:before="120"/>
        <w:ind w:left="360"/>
        <w:jc w:val="both"/>
        <w:rPr>
          <w:rFonts w:asciiTheme="majorHAnsi" w:hAnsiTheme="majorHAnsi" w:cs="Arial"/>
        </w:rPr>
      </w:pPr>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w:t>
      </w:r>
      <w:r w:rsidR="003B11FD">
        <w:rPr>
          <w:rFonts w:asciiTheme="majorHAnsi" w:hAnsiTheme="majorHAnsi"/>
        </w:rPr>
        <w:t>Územní studie ORP Děčín</w:t>
      </w:r>
      <w:r w:rsidRPr="00F0669C">
        <w:rPr>
          <w:rFonts w:asciiTheme="majorHAnsi" w:hAnsiTheme="majorHAnsi"/>
        </w:rPr>
        <w:t xml:space="preserve">“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ádost“)</w:t>
      </w:r>
      <w:r w:rsidR="00D12A1F">
        <w:rPr>
          <w:rFonts w:asciiTheme="majorHAnsi" w:hAnsiTheme="majorHAnsi"/>
        </w:rPr>
        <w:t>, a to v následujících fázích:</w:t>
      </w:r>
    </w:p>
    <w:p w:rsidR="00D12A1F" w:rsidRPr="00D12A1F" w:rsidRDefault="00D12A1F" w:rsidP="00D12A1F">
      <w:pPr>
        <w:numPr>
          <w:ilvl w:val="1"/>
          <w:numId w:val="20"/>
        </w:numPr>
        <w:spacing w:before="120"/>
        <w:jc w:val="both"/>
        <w:rPr>
          <w:rFonts w:asciiTheme="majorHAnsi" w:hAnsiTheme="majorHAnsi" w:cs="Arial"/>
        </w:rPr>
      </w:pPr>
      <w:r>
        <w:rPr>
          <w:rFonts w:asciiTheme="majorHAnsi" w:hAnsiTheme="majorHAnsi" w:cs="Arial"/>
        </w:rPr>
        <w:t xml:space="preserve">Každá ze smluvních stran této smlouvy zajistí na své náklady výběrové řízení </w:t>
      </w:r>
      <w:r w:rsidR="00152C5C">
        <w:rPr>
          <w:rFonts w:asciiTheme="majorHAnsi" w:hAnsiTheme="majorHAnsi" w:cs="Arial"/>
        </w:rPr>
        <w:t>dle příslušných právních předpisů</w:t>
      </w:r>
      <w:r w:rsidR="00152C5C" w:rsidRPr="00152C5C">
        <w:rPr>
          <w:rFonts w:asciiTheme="majorHAnsi" w:hAnsiTheme="majorHAnsi" w:cs="Arial"/>
        </w:rPr>
        <w:t>, svých vlastních vnitřních směrnic a podle metodiky o zadávání veřejných zakázek ze strany poskytovatele</w:t>
      </w:r>
      <w:r>
        <w:rPr>
          <w:rFonts w:asciiTheme="majorHAnsi" w:hAnsiTheme="majorHAnsi" w:cs="Arial"/>
        </w:rPr>
        <w:t xml:space="preserve"> o zadávání veřejných zakázek</w:t>
      </w:r>
      <w:r w:rsidR="00FD29BD">
        <w:rPr>
          <w:rStyle w:val="Znakapoznpodarou"/>
          <w:rFonts w:asciiTheme="majorHAnsi" w:hAnsiTheme="majorHAnsi" w:cs="Arial"/>
        </w:rPr>
        <w:footnoteReference w:id="1"/>
      </w:r>
      <w:r>
        <w:rPr>
          <w:rFonts w:asciiTheme="majorHAnsi" w:hAnsiTheme="majorHAnsi" w:cs="Arial"/>
        </w:rPr>
        <w:t xml:space="preserve"> (dále jen „ZZVZ“) na zhotovitele územní studie. Každá ze smluvních stran této smlouvy uzavře s vítězným uchazečem</w:t>
      </w:r>
      <w:r w:rsidR="00152C5C">
        <w:rPr>
          <w:rFonts w:asciiTheme="majorHAnsi" w:hAnsiTheme="majorHAnsi" w:cs="Arial"/>
        </w:rPr>
        <w:t xml:space="preserve"> smlouvu o dílo s předmětem zhotovení územní studie</w:t>
      </w:r>
      <w:r>
        <w:rPr>
          <w:rFonts w:asciiTheme="majorHAnsi" w:hAnsiTheme="majorHAnsi" w:cs="Arial"/>
        </w:rPr>
        <w:t xml:space="preserve"> s odkládací podmínkou obdržení </w:t>
      </w:r>
      <w:r w:rsidR="00FF7CCE">
        <w:rPr>
          <w:rFonts w:asciiTheme="majorHAnsi" w:hAnsiTheme="majorHAnsi" w:cs="Arial"/>
        </w:rPr>
        <w:t>podpory (</w:t>
      </w:r>
      <w:r>
        <w:rPr>
          <w:rFonts w:asciiTheme="majorHAnsi" w:hAnsiTheme="majorHAnsi" w:cs="Arial"/>
        </w:rPr>
        <w:t>dotace</w:t>
      </w:r>
      <w:r w:rsidR="00FF7CCE">
        <w:rPr>
          <w:rFonts w:asciiTheme="majorHAnsi" w:hAnsiTheme="majorHAnsi" w:cs="Arial"/>
        </w:rPr>
        <w:t>)</w:t>
      </w:r>
      <w:r>
        <w:rPr>
          <w:rFonts w:asciiTheme="majorHAnsi" w:hAnsiTheme="majorHAnsi" w:cs="Arial"/>
        </w:rPr>
        <w:t xml:space="preserve"> na účel Projektu – zhotovení územní studie. Rozsah územní studie bude vymezen dle Metodického návodu pro pořízení a zpracování </w:t>
      </w:r>
      <w:r w:rsidR="00D77D0F">
        <w:rPr>
          <w:rFonts w:asciiTheme="majorHAnsi" w:hAnsiTheme="majorHAnsi" w:cs="Arial"/>
        </w:rPr>
        <w:t>územní studie veřejného prostranství Ministerstva pro místní rozvoj</w:t>
      </w:r>
      <w:r w:rsidR="00C901BD">
        <w:rPr>
          <w:rFonts w:asciiTheme="majorHAnsi" w:hAnsiTheme="majorHAnsi" w:cs="Arial"/>
        </w:rPr>
        <w:t xml:space="preserve"> ČR</w:t>
      </w:r>
      <w:r w:rsidR="00D77D0F">
        <w:rPr>
          <w:rFonts w:asciiTheme="majorHAnsi" w:hAnsiTheme="majorHAnsi" w:cs="Arial"/>
        </w:rPr>
        <w:t xml:space="preserve"> (dále jen „MMR</w:t>
      </w:r>
      <w:r w:rsidR="00C901BD">
        <w:rPr>
          <w:rFonts w:asciiTheme="majorHAnsi" w:hAnsiTheme="majorHAnsi" w:cs="Arial"/>
        </w:rPr>
        <w:t xml:space="preserve"> ČR</w:t>
      </w:r>
      <w:r w:rsidR="00D77D0F">
        <w:rPr>
          <w:rFonts w:asciiTheme="majorHAnsi" w:hAnsiTheme="majorHAnsi" w:cs="Arial"/>
        </w:rPr>
        <w:t>“).</w:t>
      </w:r>
    </w:p>
    <w:p w:rsidR="00D12A1F" w:rsidRPr="00D12A1F" w:rsidRDefault="00D12A1F" w:rsidP="00D12A1F">
      <w:pPr>
        <w:numPr>
          <w:ilvl w:val="1"/>
          <w:numId w:val="20"/>
        </w:numPr>
        <w:spacing w:before="120"/>
        <w:jc w:val="both"/>
        <w:rPr>
          <w:rFonts w:asciiTheme="majorHAnsi" w:hAnsiTheme="majorHAnsi" w:cs="Arial"/>
        </w:rPr>
      </w:pPr>
      <w:r w:rsidRPr="00D12A1F">
        <w:rPr>
          <w:rFonts w:asciiTheme="majorHAnsi" w:hAnsiTheme="majorHAnsi" w:cs="Arial"/>
        </w:rPr>
        <w:t>Po uzavření smlouvy</w:t>
      </w:r>
      <w:r w:rsidR="00C901BD">
        <w:rPr>
          <w:rFonts w:asciiTheme="majorHAnsi" w:hAnsiTheme="majorHAnsi" w:cs="Arial"/>
        </w:rPr>
        <w:t xml:space="preserve"> o dílo</w:t>
      </w:r>
      <w:r w:rsidRPr="00D12A1F">
        <w:rPr>
          <w:rFonts w:asciiTheme="majorHAnsi" w:hAnsiTheme="majorHAnsi" w:cs="Arial"/>
        </w:rPr>
        <w:t xml:space="preserve"> se zhotovitelem územní studie předají </w:t>
      </w:r>
      <w:r w:rsidR="00D77D0F">
        <w:rPr>
          <w:rFonts w:asciiTheme="majorHAnsi" w:hAnsiTheme="majorHAnsi" w:cs="Arial"/>
        </w:rPr>
        <w:t>Partneři projektu jeden</w:t>
      </w:r>
      <w:r w:rsidRPr="00D12A1F">
        <w:rPr>
          <w:rFonts w:asciiTheme="majorHAnsi" w:hAnsiTheme="majorHAnsi" w:cs="Arial"/>
        </w:rPr>
        <w:t xml:space="preserve"> originál </w:t>
      </w:r>
      <w:r w:rsidR="00D77D0F">
        <w:rPr>
          <w:rFonts w:asciiTheme="majorHAnsi" w:hAnsiTheme="majorHAnsi" w:cs="Arial"/>
        </w:rPr>
        <w:t>takové smlouvy Příjemci</w:t>
      </w:r>
      <w:r w:rsidRPr="00D12A1F">
        <w:rPr>
          <w:rFonts w:asciiTheme="majorHAnsi" w:hAnsiTheme="majorHAnsi" w:cs="Arial"/>
        </w:rPr>
        <w:t>.</w:t>
      </w:r>
    </w:p>
    <w:p w:rsidR="00D12A1F" w:rsidRPr="00D12A1F" w:rsidRDefault="00D77D0F" w:rsidP="00D12A1F">
      <w:pPr>
        <w:numPr>
          <w:ilvl w:val="1"/>
          <w:numId w:val="20"/>
        </w:numPr>
        <w:spacing w:before="120"/>
        <w:jc w:val="both"/>
        <w:rPr>
          <w:rFonts w:asciiTheme="majorHAnsi" w:hAnsiTheme="majorHAnsi" w:cs="Arial"/>
        </w:rPr>
      </w:pPr>
      <w:r>
        <w:rPr>
          <w:rFonts w:asciiTheme="majorHAnsi" w:hAnsiTheme="majorHAnsi" w:cs="Arial"/>
        </w:rPr>
        <w:t>Po předání originálů smluv</w:t>
      </w:r>
      <w:r w:rsidR="00D12A1F" w:rsidRPr="00D12A1F">
        <w:rPr>
          <w:rFonts w:asciiTheme="majorHAnsi" w:hAnsiTheme="majorHAnsi" w:cs="Arial"/>
        </w:rPr>
        <w:t xml:space="preserve"> se zhotoviteli podá </w:t>
      </w:r>
      <w:r>
        <w:rPr>
          <w:rFonts w:asciiTheme="majorHAnsi" w:hAnsiTheme="majorHAnsi" w:cs="Arial"/>
        </w:rPr>
        <w:t>Příjemce</w:t>
      </w:r>
      <w:r w:rsidR="00D12A1F" w:rsidRPr="00D12A1F">
        <w:rPr>
          <w:rFonts w:asciiTheme="majorHAnsi" w:hAnsiTheme="majorHAnsi" w:cs="Arial"/>
        </w:rPr>
        <w:t xml:space="preserve"> do 31.</w:t>
      </w:r>
      <w:r>
        <w:rPr>
          <w:rFonts w:asciiTheme="majorHAnsi" w:hAnsiTheme="majorHAnsi" w:cs="Arial"/>
        </w:rPr>
        <w:t xml:space="preserve"> </w:t>
      </w:r>
      <w:r w:rsidR="00D12A1F" w:rsidRPr="00D12A1F">
        <w:rPr>
          <w:rFonts w:asciiTheme="majorHAnsi" w:hAnsiTheme="majorHAnsi" w:cs="Arial"/>
        </w:rPr>
        <w:t>3.</w:t>
      </w:r>
      <w:r w:rsidR="00C901BD">
        <w:rPr>
          <w:rFonts w:asciiTheme="majorHAnsi" w:hAnsiTheme="majorHAnsi" w:cs="Arial"/>
        </w:rPr>
        <w:t xml:space="preserve"> 2017 Žádost</w:t>
      </w:r>
      <w:r w:rsidR="00C901BD">
        <w:rPr>
          <w:rFonts w:asciiTheme="majorHAnsi" w:hAnsiTheme="majorHAnsi" w:cs="Arial"/>
        </w:rPr>
        <w:t xml:space="preserve"> o dotaci.</w:t>
      </w:r>
    </w:p>
    <w:p w:rsidR="00D12A1F" w:rsidRPr="00D12A1F" w:rsidRDefault="00D77D0F" w:rsidP="00D12A1F">
      <w:pPr>
        <w:numPr>
          <w:ilvl w:val="1"/>
          <w:numId w:val="20"/>
        </w:numPr>
        <w:spacing w:before="120"/>
        <w:jc w:val="both"/>
        <w:rPr>
          <w:rFonts w:asciiTheme="majorHAnsi" w:hAnsiTheme="majorHAnsi" w:cs="Arial"/>
        </w:rPr>
      </w:pPr>
      <w:r>
        <w:rPr>
          <w:rFonts w:asciiTheme="majorHAnsi" w:hAnsiTheme="majorHAnsi" w:cs="Arial"/>
        </w:rPr>
        <w:t>Po doručení</w:t>
      </w:r>
      <w:r w:rsidR="00D12A1F" w:rsidRPr="00D12A1F">
        <w:rPr>
          <w:rFonts w:asciiTheme="majorHAnsi" w:hAnsiTheme="majorHAnsi" w:cs="Arial"/>
        </w:rPr>
        <w:t xml:space="preserve"> rozhodnutí </w:t>
      </w:r>
      <w:r>
        <w:rPr>
          <w:rFonts w:asciiTheme="majorHAnsi" w:hAnsiTheme="majorHAnsi" w:cs="Arial"/>
        </w:rPr>
        <w:t>MMR</w:t>
      </w:r>
      <w:r w:rsidR="00C901BD">
        <w:rPr>
          <w:rFonts w:asciiTheme="majorHAnsi" w:hAnsiTheme="majorHAnsi" w:cs="Arial"/>
        </w:rPr>
        <w:t xml:space="preserve"> ČR</w:t>
      </w:r>
      <w:r w:rsidR="00D12A1F" w:rsidRPr="00D12A1F">
        <w:rPr>
          <w:rFonts w:asciiTheme="majorHAnsi" w:hAnsiTheme="majorHAnsi" w:cs="Arial"/>
        </w:rPr>
        <w:t xml:space="preserve"> o poskytnutí </w:t>
      </w:r>
      <w:r>
        <w:rPr>
          <w:rFonts w:asciiTheme="majorHAnsi" w:hAnsiTheme="majorHAnsi" w:cs="Arial"/>
        </w:rPr>
        <w:t>podpory</w:t>
      </w:r>
      <w:r w:rsidR="00D12A1F" w:rsidRPr="00D12A1F">
        <w:rPr>
          <w:rFonts w:asciiTheme="majorHAnsi" w:hAnsiTheme="majorHAnsi" w:cs="Arial"/>
        </w:rPr>
        <w:t xml:space="preserve"> </w:t>
      </w:r>
      <w:r>
        <w:rPr>
          <w:rFonts w:asciiTheme="majorHAnsi" w:hAnsiTheme="majorHAnsi" w:cs="Arial"/>
        </w:rPr>
        <w:t>zašle Příjemce Partnerům projektu toto rozhodnutí</w:t>
      </w:r>
      <w:r w:rsidR="00D12A1F" w:rsidRPr="00D12A1F">
        <w:rPr>
          <w:rFonts w:asciiTheme="majorHAnsi" w:hAnsiTheme="majorHAnsi" w:cs="Arial"/>
        </w:rPr>
        <w:t xml:space="preserve"> a zhotovitelé </w:t>
      </w:r>
      <w:r>
        <w:rPr>
          <w:rFonts w:asciiTheme="majorHAnsi" w:hAnsiTheme="majorHAnsi" w:cs="Arial"/>
        </w:rPr>
        <w:t>ze smluv uvedených v písm. a) tohoto odstavce započnou zhotovovat územní studie</w:t>
      </w:r>
      <w:r w:rsidR="00D12A1F" w:rsidRPr="00D12A1F">
        <w:rPr>
          <w:rFonts w:asciiTheme="majorHAnsi" w:hAnsiTheme="majorHAnsi" w:cs="Arial"/>
        </w:rPr>
        <w:t>.</w:t>
      </w:r>
    </w:p>
    <w:p w:rsidR="00D12A1F" w:rsidRPr="00D12A1F" w:rsidRDefault="00D12A1F" w:rsidP="00D12A1F">
      <w:pPr>
        <w:numPr>
          <w:ilvl w:val="1"/>
          <w:numId w:val="20"/>
        </w:numPr>
        <w:spacing w:before="120"/>
        <w:jc w:val="both"/>
        <w:rPr>
          <w:rFonts w:asciiTheme="majorHAnsi" w:hAnsiTheme="majorHAnsi" w:cs="Arial"/>
        </w:rPr>
      </w:pPr>
      <w:r w:rsidRPr="00D12A1F">
        <w:rPr>
          <w:rFonts w:asciiTheme="majorHAnsi" w:hAnsiTheme="majorHAnsi" w:cs="Arial"/>
        </w:rPr>
        <w:t xml:space="preserve">Po dokončení </w:t>
      </w:r>
      <w:r w:rsidR="00D77D0F">
        <w:rPr>
          <w:rFonts w:asciiTheme="majorHAnsi" w:hAnsiTheme="majorHAnsi" w:cs="Arial"/>
        </w:rPr>
        <w:t>územních studií</w:t>
      </w:r>
      <w:r w:rsidRPr="00D12A1F">
        <w:rPr>
          <w:rFonts w:asciiTheme="majorHAnsi" w:hAnsiTheme="majorHAnsi" w:cs="Arial"/>
        </w:rPr>
        <w:t xml:space="preserve"> a převzetí </w:t>
      </w:r>
      <w:r w:rsidR="00D77D0F">
        <w:rPr>
          <w:rFonts w:asciiTheme="majorHAnsi" w:hAnsiTheme="majorHAnsi" w:cs="Arial"/>
        </w:rPr>
        <w:t>těchto územních studií</w:t>
      </w:r>
      <w:r w:rsidRPr="00D12A1F">
        <w:rPr>
          <w:rFonts w:asciiTheme="majorHAnsi" w:hAnsiTheme="majorHAnsi" w:cs="Arial"/>
        </w:rPr>
        <w:t xml:space="preserve"> </w:t>
      </w:r>
      <w:r w:rsidR="00D77D0F">
        <w:rPr>
          <w:rFonts w:asciiTheme="majorHAnsi" w:hAnsiTheme="majorHAnsi" w:cs="Arial"/>
        </w:rPr>
        <w:t>Partneři projektu uhradí celou cenu za zpracování své územní stud</w:t>
      </w:r>
      <w:r w:rsidR="00C901BD">
        <w:rPr>
          <w:rFonts w:asciiTheme="majorHAnsi" w:hAnsiTheme="majorHAnsi" w:cs="Arial"/>
        </w:rPr>
        <w:t>ie</w:t>
      </w:r>
      <w:r w:rsidR="00D77D0F">
        <w:rPr>
          <w:rFonts w:asciiTheme="majorHAnsi" w:hAnsiTheme="majorHAnsi" w:cs="Arial"/>
        </w:rPr>
        <w:t xml:space="preserve"> a</w:t>
      </w:r>
      <w:r w:rsidRPr="00D12A1F">
        <w:rPr>
          <w:rFonts w:asciiTheme="majorHAnsi" w:hAnsiTheme="majorHAnsi" w:cs="Arial"/>
        </w:rPr>
        <w:t xml:space="preserve"> jedno </w:t>
      </w:r>
      <w:r w:rsidR="00D77D0F">
        <w:rPr>
          <w:rFonts w:asciiTheme="majorHAnsi" w:hAnsiTheme="majorHAnsi" w:cs="Arial"/>
        </w:rPr>
        <w:t>vyhotovení</w:t>
      </w:r>
      <w:r w:rsidRPr="00D12A1F">
        <w:rPr>
          <w:rFonts w:asciiTheme="majorHAnsi" w:hAnsiTheme="majorHAnsi" w:cs="Arial"/>
        </w:rPr>
        <w:t xml:space="preserve"> </w:t>
      </w:r>
      <w:r w:rsidR="00D77D0F">
        <w:rPr>
          <w:rFonts w:asciiTheme="majorHAnsi" w:hAnsiTheme="majorHAnsi" w:cs="Arial"/>
        </w:rPr>
        <w:t>své územní studie</w:t>
      </w:r>
      <w:r w:rsidRPr="00D12A1F">
        <w:rPr>
          <w:rFonts w:asciiTheme="majorHAnsi" w:hAnsiTheme="majorHAnsi" w:cs="Arial"/>
        </w:rPr>
        <w:t xml:space="preserve"> </w:t>
      </w:r>
      <w:r w:rsidR="00D77D0F">
        <w:rPr>
          <w:rFonts w:asciiTheme="majorHAnsi" w:hAnsiTheme="majorHAnsi" w:cs="Arial"/>
        </w:rPr>
        <w:t>zašlou Příjemci</w:t>
      </w:r>
      <w:r w:rsidRPr="00D12A1F">
        <w:rPr>
          <w:rFonts w:asciiTheme="majorHAnsi" w:hAnsiTheme="majorHAnsi" w:cs="Arial"/>
        </w:rPr>
        <w:t>,</w:t>
      </w:r>
      <w:r w:rsidR="00D77D0F">
        <w:rPr>
          <w:rFonts w:asciiTheme="majorHAnsi" w:hAnsiTheme="majorHAnsi" w:cs="Arial"/>
        </w:rPr>
        <w:t xml:space="preserve"> a to</w:t>
      </w:r>
      <w:r w:rsidRPr="00D12A1F">
        <w:rPr>
          <w:rFonts w:asciiTheme="majorHAnsi" w:hAnsiTheme="majorHAnsi" w:cs="Arial"/>
        </w:rPr>
        <w:t xml:space="preserve"> včetně faktur a dokladů o zaplacení.</w:t>
      </w:r>
    </w:p>
    <w:p w:rsidR="00EA5682" w:rsidRDefault="00D77D0F" w:rsidP="005A0695">
      <w:pPr>
        <w:numPr>
          <w:ilvl w:val="1"/>
          <w:numId w:val="20"/>
        </w:numPr>
        <w:spacing w:before="120"/>
        <w:jc w:val="both"/>
        <w:rPr>
          <w:rFonts w:asciiTheme="majorHAnsi" w:hAnsiTheme="majorHAnsi" w:cs="Arial"/>
        </w:rPr>
      </w:pPr>
      <w:r w:rsidRPr="00D77D0F">
        <w:rPr>
          <w:rFonts w:asciiTheme="majorHAnsi" w:hAnsiTheme="majorHAnsi" w:cs="Arial"/>
        </w:rPr>
        <w:t>Příjemce</w:t>
      </w:r>
      <w:r w:rsidR="00D12A1F" w:rsidRPr="00D77D0F">
        <w:rPr>
          <w:rFonts w:asciiTheme="majorHAnsi" w:hAnsiTheme="majorHAnsi" w:cs="Arial"/>
        </w:rPr>
        <w:t xml:space="preserve"> po převzetí dokladů od všech</w:t>
      </w:r>
      <w:r w:rsidRPr="00D77D0F">
        <w:rPr>
          <w:rFonts w:asciiTheme="majorHAnsi" w:hAnsiTheme="majorHAnsi" w:cs="Arial"/>
        </w:rPr>
        <w:t xml:space="preserve"> Partnerů projektu</w:t>
      </w:r>
      <w:r w:rsidR="00D12A1F" w:rsidRPr="00D77D0F">
        <w:rPr>
          <w:rFonts w:asciiTheme="majorHAnsi" w:hAnsiTheme="majorHAnsi" w:cs="Arial"/>
        </w:rPr>
        <w:t xml:space="preserve"> </w:t>
      </w:r>
      <w:r w:rsidRPr="00D77D0F">
        <w:rPr>
          <w:rFonts w:asciiTheme="majorHAnsi" w:hAnsiTheme="majorHAnsi" w:cs="Arial"/>
        </w:rPr>
        <w:t>dodá</w:t>
      </w:r>
      <w:r w:rsidR="00D12A1F" w:rsidRPr="00D77D0F">
        <w:rPr>
          <w:rFonts w:asciiTheme="majorHAnsi" w:hAnsiTheme="majorHAnsi" w:cs="Arial"/>
        </w:rPr>
        <w:t xml:space="preserve"> </w:t>
      </w:r>
      <w:r w:rsidRPr="00D77D0F">
        <w:rPr>
          <w:rFonts w:asciiTheme="majorHAnsi" w:hAnsiTheme="majorHAnsi" w:cs="Arial"/>
        </w:rPr>
        <w:t>všechny</w:t>
      </w:r>
      <w:r w:rsidR="00D12A1F" w:rsidRPr="00D77D0F">
        <w:rPr>
          <w:rFonts w:asciiTheme="majorHAnsi" w:hAnsiTheme="majorHAnsi" w:cs="Arial"/>
        </w:rPr>
        <w:t xml:space="preserve"> doklady o zaplacení na </w:t>
      </w:r>
      <w:r w:rsidRPr="00D77D0F">
        <w:rPr>
          <w:rFonts w:asciiTheme="majorHAnsi" w:hAnsiTheme="majorHAnsi" w:cs="Arial"/>
        </w:rPr>
        <w:t>MMR</w:t>
      </w:r>
      <w:r w:rsidR="00C901BD">
        <w:rPr>
          <w:rFonts w:asciiTheme="majorHAnsi" w:hAnsiTheme="majorHAnsi" w:cs="Arial"/>
        </w:rPr>
        <w:t xml:space="preserve"> ČR</w:t>
      </w:r>
      <w:r w:rsidR="00EA5682">
        <w:rPr>
          <w:rFonts w:asciiTheme="majorHAnsi" w:hAnsiTheme="majorHAnsi" w:cs="Arial"/>
        </w:rPr>
        <w:t>.</w:t>
      </w:r>
    </w:p>
    <w:p w:rsidR="00EA5682" w:rsidRPr="00EA5682" w:rsidRDefault="00EA5682" w:rsidP="00EA5682">
      <w:pPr>
        <w:numPr>
          <w:ilvl w:val="1"/>
          <w:numId w:val="20"/>
        </w:numPr>
        <w:spacing w:before="120"/>
        <w:jc w:val="both"/>
        <w:rPr>
          <w:rFonts w:asciiTheme="majorHAnsi" w:hAnsiTheme="majorHAnsi" w:cs="Arial"/>
        </w:rPr>
      </w:pPr>
      <w:r>
        <w:rPr>
          <w:rFonts w:asciiTheme="majorHAnsi" w:hAnsiTheme="majorHAnsi" w:cs="Arial"/>
        </w:rPr>
        <w:t>Všechny činnosti uvedené v písm. a) až f) tohoto odstavce musí být provedeny</w:t>
      </w:r>
      <w:r w:rsidRPr="00D12A1F">
        <w:rPr>
          <w:rFonts w:asciiTheme="majorHAnsi" w:hAnsiTheme="majorHAnsi" w:cs="Arial"/>
        </w:rPr>
        <w:t xml:space="preserve"> nejpozději do 31.</w:t>
      </w:r>
      <w:r>
        <w:rPr>
          <w:rFonts w:asciiTheme="majorHAnsi" w:hAnsiTheme="majorHAnsi" w:cs="Arial"/>
        </w:rPr>
        <w:t xml:space="preserve"> </w:t>
      </w:r>
      <w:r w:rsidRPr="00D12A1F">
        <w:rPr>
          <w:rFonts w:asciiTheme="majorHAnsi" w:hAnsiTheme="majorHAnsi" w:cs="Arial"/>
        </w:rPr>
        <w:t>12.</w:t>
      </w:r>
      <w:r>
        <w:rPr>
          <w:rFonts w:asciiTheme="majorHAnsi" w:hAnsiTheme="majorHAnsi" w:cs="Arial"/>
        </w:rPr>
        <w:t xml:space="preserve"> </w:t>
      </w:r>
      <w:r w:rsidRPr="00D12A1F">
        <w:rPr>
          <w:rFonts w:asciiTheme="majorHAnsi" w:hAnsiTheme="majorHAnsi" w:cs="Arial"/>
        </w:rPr>
        <w:t>2019</w:t>
      </w:r>
      <w:r>
        <w:rPr>
          <w:rFonts w:asciiTheme="majorHAnsi" w:hAnsiTheme="majorHAnsi" w:cs="Arial"/>
        </w:rPr>
        <w:t>.</w:t>
      </w:r>
    </w:p>
    <w:p w:rsidR="00D12A1F" w:rsidRPr="00EA5682" w:rsidRDefault="00EA5682" w:rsidP="00EA5682">
      <w:pPr>
        <w:numPr>
          <w:ilvl w:val="1"/>
          <w:numId w:val="20"/>
        </w:numPr>
        <w:spacing w:before="120"/>
        <w:jc w:val="both"/>
        <w:rPr>
          <w:rFonts w:asciiTheme="majorHAnsi" w:hAnsiTheme="majorHAnsi" w:cs="Arial"/>
        </w:rPr>
      </w:pPr>
      <w:r>
        <w:rPr>
          <w:rFonts w:asciiTheme="majorHAnsi" w:hAnsiTheme="majorHAnsi" w:cs="Arial"/>
        </w:rPr>
        <w:t>Po té, co bude</w:t>
      </w:r>
      <w:r w:rsidR="00D77D0F" w:rsidRPr="00D77D0F">
        <w:rPr>
          <w:rFonts w:asciiTheme="majorHAnsi" w:hAnsiTheme="majorHAnsi" w:cs="Arial"/>
        </w:rPr>
        <w:t xml:space="preserve"> Příjemci vyplacena p</w:t>
      </w:r>
      <w:r>
        <w:rPr>
          <w:rFonts w:asciiTheme="majorHAnsi" w:hAnsiTheme="majorHAnsi" w:cs="Arial"/>
        </w:rPr>
        <w:t>odpora na účel dle této smlouvy,</w:t>
      </w:r>
      <w:r w:rsidR="00D77D0F" w:rsidRPr="00D77D0F">
        <w:rPr>
          <w:rFonts w:asciiTheme="majorHAnsi" w:hAnsiTheme="majorHAnsi" w:cs="Arial"/>
        </w:rPr>
        <w:t xml:space="preserve"> Příjemce</w:t>
      </w:r>
      <w:r w:rsidR="00D12A1F" w:rsidRPr="00D77D0F">
        <w:rPr>
          <w:rFonts w:asciiTheme="majorHAnsi" w:hAnsiTheme="majorHAnsi" w:cs="Arial"/>
        </w:rPr>
        <w:t xml:space="preserve"> </w:t>
      </w:r>
      <w:r w:rsidR="00D77D0F" w:rsidRPr="00D77D0F">
        <w:rPr>
          <w:rFonts w:asciiTheme="majorHAnsi" w:hAnsiTheme="majorHAnsi" w:cs="Arial"/>
        </w:rPr>
        <w:t>Partnerům projektu</w:t>
      </w:r>
      <w:r w:rsidR="00D12A1F" w:rsidRPr="00D77D0F">
        <w:rPr>
          <w:rFonts w:asciiTheme="majorHAnsi" w:hAnsiTheme="majorHAnsi" w:cs="Arial"/>
        </w:rPr>
        <w:t xml:space="preserve"> </w:t>
      </w:r>
      <w:r w:rsidR="00D77D0F" w:rsidRPr="00D77D0F">
        <w:rPr>
          <w:rFonts w:asciiTheme="majorHAnsi" w:hAnsiTheme="majorHAnsi" w:cs="Arial"/>
        </w:rPr>
        <w:t>vyplatí</w:t>
      </w:r>
      <w:r w:rsidR="00D12A1F" w:rsidRPr="00D77D0F">
        <w:rPr>
          <w:rFonts w:asciiTheme="majorHAnsi" w:hAnsiTheme="majorHAnsi" w:cs="Arial"/>
        </w:rPr>
        <w:t xml:space="preserve"> tu část </w:t>
      </w:r>
      <w:r w:rsidR="00D77D0F" w:rsidRPr="00D77D0F">
        <w:rPr>
          <w:rFonts w:asciiTheme="majorHAnsi" w:hAnsiTheme="majorHAnsi" w:cs="Arial"/>
        </w:rPr>
        <w:t>podpory</w:t>
      </w:r>
      <w:r w:rsidR="00D12A1F" w:rsidRPr="00D77D0F">
        <w:rPr>
          <w:rFonts w:asciiTheme="majorHAnsi" w:hAnsiTheme="majorHAnsi" w:cs="Arial"/>
        </w:rPr>
        <w:t xml:space="preserve">, která odpovídá ceně </w:t>
      </w:r>
      <w:r w:rsidR="00D77D0F" w:rsidRPr="00D77D0F">
        <w:rPr>
          <w:rFonts w:asciiTheme="majorHAnsi" w:hAnsiTheme="majorHAnsi" w:cs="Arial"/>
        </w:rPr>
        <w:t xml:space="preserve">za zpracování </w:t>
      </w:r>
      <w:r w:rsidR="00C901BD">
        <w:rPr>
          <w:rFonts w:asciiTheme="majorHAnsi" w:hAnsiTheme="majorHAnsi" w:cs="Arial"/>
        </w:rPr>
        <w:t>jejich</w:t>
      </w:r>
      <w:r w:rsidR="00C901BD" w:rsidRPr="00D77D0F">
        <w:rPr>
          <w:rFonts w:asciiTheme="majorHAnsi" w:hAnsiTheme="majorHAnsi" w:cs="Arial"/>
        </w:rPr>
        <w:t xml:space="preserve"> </w:t>
      </w:r>
      <w:r w:rsidR="00D77D0F" w:rsidRPr="00D77D0F">
        <w:rPr>
          <w:rFonts w:asciiTheme="majorHAnsi" w:hAnsiTheme="majorHAnsi" w:cs="Arial"/>
        </w:rPr>
        <w:t>územní</w:t>
      </w:r>
      <w:r w:rsidR="00C901BD">
        <w:rPr>
          <w:rFonts w:asciiTheme="majorHAnsi" w:hAnsiTheme="majorHAnsi" w:cs="Arial"/>
        </w:rPr>
        <w:t>ch</w:t>
      </w:r>
      <w:r w:rsidR="00D77D0F" w:rsidRPr="00D77D0F">
        <w:rPr>
          <w:rFonts w:asciiTheme="majorHAnsi" w:hAnsiTheme="majorHAnsi" w:cs="Arial"/>
        </w:rPr>
        <w:t xml:space="preserve"> </w:t>
      </w:r>
      <w:r w:rsidR="00D12A1F" w:rsidRPr="00D77D0F">
        <w:rPr>
          <w:rFonts w:asciiTheme="majorHAnsi" w:hAnsiTheme="majorHAnsi" w:cs="Arial"/>
        </w:rPr>
        <w:t>studi</w:t>
      </w:r>
      <w:r w:rsidR="00C901BD">
        <w:rPr>
          <w:rFonts w:asciiTheme="majorHAnsi" w:hAnsiTheme="majorHAnsi" w:cs="Arial"/>
        </w:rPr>
        <w:t>í</w:t>
      </w:r>
      <w:r w:rsidR="00D77D0F" w:rsidRPr="00D77D0F">
        <w:rPr>
          <w:rFonts w:asciiTheme="majorHAnsi" w:hAnsiTheme="majorHAnsi" w:cs="Arial"/>
        </w:rPr>
        <w:t xml:space="preserve">, přičemž od této částky odečte u každého Partnera projektu částku spoluúčasti dle čl. </w:t>
      </w:r>
      <w:r w:rsidR="00784A72">
        <w:rPr>
          <w:rFonts w:asciiTheme="majorHAnsi" w:hAnsiTheme="majorHAnsi" w:cs="Arial"/>
        </w:rPr>
        <w:t>VI</w:t>
      </w:r>
      <w:r w:rsidR="00D77D0F" w:rsidRPr="00D77D0F">
        <w:rPr>
          <w:rFonts w:asciiTheme="majorHAnsi" w:hAnsiTheme="majorHAnsi" w:cs="Arial"/>
        </w:rPr>
        <w:t>. odst</w:t>
      </w:r>
      <w:r w:rsidR="00784A72">
        <w:rPr>
          <w:rFonts w:asciiTheme="majorHAnsi" w:hAnsiTheme="majorHAnsi" w:cs="Arial"/>
        </w:rPr>
        <w:t>. 2</w:t>
      </w:r>
      <w:r>
        <w:rPr>
          <w:rFonts w:asciiTheme="majorHAnsi" w:hAnsiTheme="majorHAnsi" w:cs="Arial"/>
        </w:rPr>
        <w:t xml:space="preserve"> </w:t>
      </w:r>
      <w:proofErr w:type="gramStart"/>
      <w:r w:rsidR="00D77D0F" w:rsidRPr="00D77D0F">
        <w:rPr>
          <w:rFonts w:asciiTheme="majorHAnsi" w:hAnsiTheme="majorHAnsi" w:cs="Arial"/>
        </w:rPr>
        <w:t>této</w:t>
      </w:r>
      <w:proofErr w:type="gramEnd"/>
      <w:r w:rsidR="00D77D0F" w:rsidRPr="00D77D0F">
        <w:rPr>
          <w:rFonts w:asciiTheme="majorHAnsi" w:hAnsiTheme="majorHAnsi" w:cs="Arial"/>
        </w:rPr>
        <w:t xml:space="preserve"> smlouvy.</w:t>
      </w:r>
      <w:r w:rsidR="00D12A1F" w:rsidRPr="00D77D0F">
        <w:rPr>
          <w:rFonts w:asciiTheme="majorHAnsi" w:hAnsiTheme="majorHAnsi" w:cs="Arial"/>
        </w:rPr>
        <w:t xml:space="preserve"> </w:t>
      </w:r>
    </w:p>
    <w:p w:rsidR="00DF0CF6" w:rsidRPr="00F0669C" w:rsidRDefault="00DF0CF6" w:rsidP="00DF0CF6">
      <w:pPr>
        <w:spacing w:before="120"/>
        <w:jc w:val="both"/>
        <w:rPr>
          <w:rFonts w:asciiTheme="majorHAnsi" w:hAnsiTheme="majorHAnsi" w:cs="Arial"/>
        </w:rPr>
      </w:pPr>
    </w:p>
    <w:p w:rsidR="00DF0CF6" w:rsidRPr="00F0669C" w:rsidRDefault="00DF0CF6" w:rsidP="00DF0CF6">
      <w:pPr>
        <w:spacing w:before="120"/>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t xml:space="preserve">Smluvní strany se dohodly, že se budou spolupodílet na realizaci Projektu </w:t>
      </w:r>
      <w:r w:rsidR="00784A72">
        <w:rPr>
          <w:rFonts w:asciiTheme="majorHAnsi" w:hAnsiTheme="majorHAnsi"/>
        </w:rPr>
        <w:t xml:space="preserve">kromě činností uvedených v čl. II této smlouvy </w:t>
      </w:r>
      <w:r w:rsidRPr="00F0669C">
        <w:rPr>
          <w:rFonts w:asciiTheme="majorHAnsi" w:hAnsiTheme="majorHAnsi"/>
        </w:rPr>
        <w:t>následujícím způsobem:</w:t>
      </w:r>
    </w:p>
    <w:p w:rsidR="00DF0CF6" w:rsidRPr="00F0669C" w:rsidRDefault="0078659D"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lastRenderedPageBreak/>
        <w:t>Příjemce</w:t>
      </w:r>
      <w:r w:rsidR="00DF0CF6" w:rsidRPr="00F0669C">
        <w:rPr>
          <w:rFonts w:asciiTheme="majorHAnsi" w:hAnsiTheme="majorHAnsi"/>
        </w:rPr>
        <w:t xml:space="preserve"> se zavazuje zejména k zajištění těchto činností a z nich vyplývajících povinností:</w:t>
      </w:r>
    </w:p>
    <w:p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00111A19">
        <w:rPr>
          <w:rFonts w:asciiTheme="majorHAnsi" w:hAnsiTheme="majorHAnsi"/>
        </w:rPr>
        <w:t>ádosti v součinnosti s Partnery</w:t>
      </w:r>
      <w:r w:rsidRPr="00F0669C">
        <w:rPr>
          <w:rFonts w:asciiTheme="majorHAnsi" w:hAnsiTheme="majorHAnsi"/>
        </w:rPr>
        <w:t xml:space="preserve">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w:t>
      </w:r>
      <w:r w:rsidR="00111A19">
        <w:rPr>
          <w:rFonts w:asciiTheme="majorHAnsi" w:hAnsiTheme="majorHAnsi"/>
        </w:rPr>
        <w:t>unikace a součinnost s Partnery</w:t>
      </w:r>
      <w:r w:rsidRPr="00F0669C">
        <w:rPr>
          <w:rFonts w:asciiTheme="majorHAnsi" w:hAnsiTheme="majorHAnsi"/>
        </w:rPr>
        <w:t xml:space="preserve"> projektu spočívající zejména v dodávání informací, organizování schůzek, vyhodnocování výstupů, projednávání změn a povinnos</w:t>
      </w:r>
      <w:r w:rsidR="00111A19">
        <w:rPr>
          <w:rFonts w:asciiTheme="majorHAnsi" w:hAnsiTheme="majorHAnsi"/>
        </w:rPr>
        <w:t>tí, písemném upozornění Partnerů</w:t>
      </w:r>
      <w:r w:rsidRPr="00F0669C">
        <w:rPr>
          <w:rFonts w:asciiTheme="majorHAnsi" w:hAnsiTheme="majorHAnsi"/>
        </w:rPr>
        <w:t xml:space="preserve"> projektu o změnách dokumentace</w:t>
      </w:r>
      <w:r w:rsidR="00465D37">
        <w:rPr>
          <w:rFonts w:asciiTheme="majorHAnsi" w:hAnsiTheme="majorHAnsi"/>
        </w:rPr>
        <w:t xml:space="preserve"> Integrovaného regionálního operačního programu (dále jen „</w:t>
      </w:r>
      <w:r w:rsidRPr="00F0669C">
        <w:rPr>
          <w:rFonts w:asciiTheme="majorHAnsi" w:hAnsiTheme="majorHAnsi"/>
        </w:rPr>
        <w:t>I</w:t>
      </w:r>
      <w:r w:rsidR="007D5110" w:rsidRPr="00F0669C">
        <w:rPr>
          <w:rFonts w:asciiTheme="majorHAnsi" w:hAnsiTheme="majorHAnsi"/>
        </w:rPr>
        <w:t>R</w:t>
      </w:r>
      <w:r w:rsidRPr="00F0669C">
        <w:rPr>
          <w:rFonts w:asciiTheme="majorHAnsi" w:hAnsiTheme="majorHAnsi"/>
        </w:rPr>
        <w:t>OP</w:t>
      </w:r>
      <w:r w:rsidR="00465D37">
        <w:rPr>
          <w:rFonts w:asciiTheme="majorHAnsi" w:hAnsiTheme="majorHAnsi"/>
        </w:rPr>
        <w:t>“)</w:t>
      </w:r>
      <w:r w:rsidRPr="00F0669C">
        <w:rPr>
          <w:rFonts w:asciiTheme="majorHAnsi" w:hAnsiTheme="majorHAnsi"/>
        </w:rPr>
        <w:t xml:space="preserve"> nebo právního aktu o poskytnutí </w:t>
      </w:r>
      <w:r w:rsidR="00FF7CCE">
        <w:rPr>
          <w:rFonts w:asciiTheme="majorHAnsi" w:hAnsiTheme="majorHAnsi"/>
        </w:rPr>
        <w:t>podpory (</w:t>
      </w:r>
      <w:r w:rsidRPr="00F0669C">
        <w:rPr>
          <w:rFonts w:asciiTheme="majorHAnsi" w:hAnsiTheme="majorHAnsi"/>
        </w:rPr>
        <w:t>dotace</w:t>
      </w:r>
      <w:r w:rsidR="00FF7CCE">
        <w:rPr>
          <w:rFonts w:asciiTheme="majorHAnsi" w:hAnsiTheme="majorHAnsi"/>
        </w:rPr>
        <w:t>)</w:t>
      </w:r>
      <w:r w:rsidRPr="00F0669C">
        <w:rPr>
          <w:rFonts w:asciiTheme="majorHAnsi" w:hAnsiTheme="majorHAnsi"/>
        </w:rPr>
        <w:t>,</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w:t>
      </w:r>
      <w:r w:rsidR="00FF7CCE">
        <w:rPr>
          <w:rFonts w:asciiTheme="majorHAnsi" w:hAnsiTheme="majorHAnsi"/>
        </w:rPr>
        <w:t>podpory (</w:t>
      </w:r>
      <w:r w:rsidRPr="00F0669C">
        <w:rPr>
          <w:rFonts w:asciiTheme="majorHAnsi" w:hAnsiTheme="majorHAnsi"/>
        </w:rPr>
        <w:t>dotace</w:t>
      </w:r>
      <w:r w:rsidR="00FF7CCE">
        <w:rPr>
          <w:rFonts w:asciiTheme="majorHAnsi" w:hAnsiTheme="majorHAnsi"/>
        </w:rPr>
        <w:t>)</w:t>
      </w:r>
      <w:r w:rsidRPr="00F0669C">
        <w:rPr>
          <w:rFonts w:asciiTheme="majorHAnsi" w:hAnsiTheme="majorHAnsi"/>
        </w:rPr>
        <w:t xml:space="preserve">; touto činností </w:t>
      </w:r>
      <w:r w:rsidR="0078659D" w:rsidRPr="00F0669C">
        <w:rPr>
          <w:rFonts w:asciiTheme="majorHAnsi" w:hAnsiTheme="majorHAnsi"/>
        </w:rPr>
        <w:t>Příjemce</w:t>
      </w:r>
      <w:r w:rsidRPr="00F0669C">
        <w:rPr>
          <w:rFonts w:asciiTheme="majorHAnsi" w:hAnsiTheme="majorHAnsi"/>
        </w:rPr>
        <w:t xml:space="preserve"> zaváže i své dodavatele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00465D37">
        <w:rPr>
          <w:rFonts w:asciiTheme="majorHAnsi" w:hAnsiTheme="majorHAnsi"/>
        </w:rPr>
        <w:t>, a informování Partnerů</w:t>
      </w:r>
      <w:r w:rsidRPr="00F0669C">
        <w:rPr>
          <w:rFonts w:asciiTheme="majorHAnsi" w:hAnsiTheme="majorHAnsi"/>
        </w:rPr>
        <w:t xml:space="preserve"> projektu o rozsahu této dokumentace,</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 poskytování informací o p</w:t>
      </w:r>
      <w:r w:rsidR="00465D37">
        <w:rPr>
          <w:rFonts w:asciiTheme="majorHAnsi" w:hAnsiTheme="majorHAnsi"/>
        </w:rPr>
        <w:t>rováděných kontrolách Partnerům</w:t>
      </w:r>
      <w:r w:rsidRPr="00F0669C">
        <w:rPr>
          <w:rFonts w:asciiTheme="majorHAnsi" w:hAnsiTheme="majorHAnsi"/>
        </w:rPr>
        <w:t xml:space="preserve"> projektu,</w:t>
      </w:r>
    </w:p>
    <w:p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F51425" w:rsidRPr="00F0669C">
        <w:rPr>
          <w:rFonts w:asciiTheme="majorHAnsi" w:hAnsiTheme="majorHAnsi"/>
        </w:rPr>
        <w:t>.</w:t>
      </w:r>
    </w:p>
    <w:p w:rsidR="00DF0CF6" w:rsidRPr="00F0669C" w:rsidRDefault="00DF0CF6" w:rsidP="00DF0CF6">
      <w:pPr>
        <w:spacing w:before="120"/>
        <w:ind w:left="360"/>
        <w:jc w:val="both"/>
        <w:rPr>
          <w:rFonts w:asciiTheme="majorHAnsi" w:hAnsiTheme="majorHAnsi"/>
        </w:rPr>
      </w:pPr>
    </w:p>
    <w:p w:rsidR="00DF0CF6" w:rsidRPr="00F0669C" w:rsidRDefault="00465D37" w:rsidP="00DF0CF6">
      <w:pPr>
        <w:numPr>
          <w:ilvl w:val="1"/>
          <w:numId w:val="15"/>
        </w:numPr>
        <w:tabs>
          <w:tab w:val="clear" w:pos="1440"/>
          <w:tab w:val="num" w:pos="720"/>
        </w:tabs>
        <w:spacing w:before="120"/>
        <w:ind w:left="720"/>
        <w:jc w:val="both"/>
        <w:rPr>
          <w:rFonts w:asciiTheme="majorHAnsi" w:hAnsiTheme="majorHAnsi"/>
        </w:rPr>
      </w:pPr>
      <w:r>
        <w:rPr>
          <w:rFonts w:asciiTheme="majorHAnsi" w:hAnsiTheme="majorHAnsi"/>
        </w:rPr>
        <w:t>Partneři projektu se zavazují</w:t>
      </w:r>
      <w:r w:rsidR="00DF0CF6" w:rsidRPr="00F0669C">
        <w:rPr>
          <w:rFonts w:asciiTheme="majorHAnsi" w:hAnsiTheme="majorHAnsi"/>
        </w:rPr>
        <w:t xml:space="preserve"> zejména k zajištění těchto činností a z nich vyplývajících povinností:</w:t>
      </w:r>
    </w:p>
    <w:p w:rsidR="00DF0CF6" w:rsidRDefault="00DF0CF6" w:rsidP="00DF0CF6">
      <w:pPr>
        <w:numPr>
          <w:ilvl w:val="0"/>
          <w:numId w:val="16"/>
        </w:numPr>
        <w:ind w:left="714" w:hanging="357"/>
        <w:jc w:val="both"/>
        <w:rPr>
          <w:rFonts w:asciiTheme="majorHAnsi" w:hAnsiTheme="majorHAnsi"/>
        </w:rPr>
      </w:pPr>
      <w:r w:rsidRPr="00465D37">
        <w:rPr>
          <w:rFonts w:asciiTheme="majorHAnsi" w:hAnsiTheme="majorHAnsi"/>
        </w:rPr>
        <w:t>spolupráce a koordinace s </w:t>
      </w:r>
      <w:r w:rsidR="0078659D" w:rsidRPr="00465D37">
        <w:rPr>
          <w:rFonts w:asciiTheme="majorHAnsi" w:hAnsiTheme="majorHAnsi"/>
        </w:rPr>
        <w:t>Příjemcem</w:t>
      </w:r>
      <w:r w:rsidRPr="00465D37">
        <w:rPr>
          <w:rFonts w:asciiTheme="majorHAnsi" w:hAnsiTheme="majorHAnsi"/>
        </w:rPr>
        <w:t xml:space="preserve"> při zajišťování činností podle čl. III. odst. </w:t>
      </w:r>
      <w:r w:rsidR="00863444" w:rsidRPr="00465D37">
        <w:rPr>
          <w:rFonts w:asciiTheme="majorHAnsi" w:hAnsiTheme="majorHAnsi"/>
        </w:rPr>
        <w:t>1</w:t>
      </w:r>
      <w:r w:rsidRPr="00465D37">
        <w:rPr>
          <w:rFonts w:asciiTheme="majorHAnsi" w:hAnsiTheme="majorHAnsi"/>
        </w:rPr>
        <w:t xml:space="preserve"> písm. a</w:t>
      </w:r>
      <w:r w:rsidRPr="00465D37">
        <w:rPr>
          <w:rFonts w:asciiTheme="majorHAnsi" w:hAnsiTheme="majorHAnsi" w:cs="Arial"/>
        </w:rPr>
        <w:t>)</w:t>
      </w:r>
      <w:r w:rsidRPr="00465D37">
        <w:rPr>
          <w:rFonts w:asciiTheme="majorHAnsi" w:hAnsiTheme="majorHAnsi"/>
        </w:rPr>
        <w:t xml:space="preserve"> a dalších činností souvisejících s realizací Projektu, </w:t>
      </w:r>
    </w:p>
    <w:p w:rsidR="00A343C7" w:rsidRPr="00A343C7" w:rsidRDefault="00A343C7" w:rsidP="00A343C7">
      <w:pPr>
        <w:numPr>
          <w:ilvl w:val="0"/>
          <w:numId w:val="16"/>
        </w:numPr>
        <w:ind w:left="714" w:hanging="357"/>
        <w:jc w:val="both"/>
        <w:rPr>
          <w:rFonts w:asciiTheme="majorHAnsi" w:hAnsiTheme="majorHAnsi"/>
        </w:rPr>
      </w:pPr>
      <w:r w:rsidRPr="00A343C7">
        <w:rPr>
          <w:rFonts w:asciiTheme="majorHAnsi" w:hAnsiTheme="majorHAnsi"/>
        </w:rPr>
        <w:t>příprava a realizace zadávacích a výběrových řízení v rámci Projektu,</w:t>
      </w:r>
      <w:r>
        <w:rPr>
          <w:rFonts w:asciiTheme="majorHAnsi" w:hAnsiTheme="majorHAnsi"/>
        </w:rPr>
        <w:t xml:space="preserve"> a to ve vztahu ke svým územním studiím,</w:t>
      </w:r>
    </w:p>
    <w:p w:rsidR="00DF0CF6" w:rsidRPr="00465D37" w:rsidRDefault="00DF0CF6" w:rsidP="00DF0CF6">
      <w:pPr>
        <w:numPr>
          <w:ilvl w:val="0"/>
          <w:numId w:val="16"/>
        </w:numPr>
        <w:ind w:left="714" w:hanging="357"/>
        <w:jc w:val="both"/>
        <w:rPr>
          <w:rFonts w:asciiTheme="majorHAnsi" w:hAnsiTheme="majorHAnsi"/>
        </w:rPr>
      </w:pPr>
      <w:r w:rsidRPr="00465D37">
        <w:rPr>
          <w:rFonts w:asciiTheme="majorHAnsi" w:hAnsiTheme="majorHAnsi"/>
        </w:rPr>
        <w:t xml:space="preserve">poskytování informací souvisejících s realizací Projektu na žádost </w:t>
      </w:r>
      <w:r w:rsidR="0078659D" w:rsidRPr="00465D37">
        <w:rPr>
          <w:rFonts w:asciiTheme="majorHAnsi" w:hAnsiTheme="majorHAnsi"/>
        </w:rPr>
        <w:t>Příjemce</w:t>
      </w:r>
      <w:r w:rsidRPr="00465D37">
        <w:rPr>
          <w:rFonts w:asciiTheme="majorHAnsi" w:hAnsiTheme="majorHAnsi"/>
        </w:rPr>
        <w:t>,</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78659D" w:rsidRPr="00F0669C">
        <w:rPr>
          <w:rFonts w:asciiTheme="majorHAnsi" w:hAnsiTheme="majorHAnsi"/>
        </w:rPr>
        <w:t>Příjemce</w:t>
      </w:r>
      <w:r w:rsidRPr="00F0669C">
        <w:rPr>
          <w:rFonts w:asciiTheme="majorHAnsi" w:hAnsiTheme="majorHAnsi"/>
        </w:rPr>
        <w:t xml:space="preserve"> vykonává tuto činnost podle podmínek stanovených právním aktem o poskytnutí </w:t>
      </w:r>
      <w:r w:rsidR="00FF7CCE">
        <w:rPr>
          <w:rFonts w:asciiTheme="majorHAnsi" w:hAnsiTheme="majorHAnsi"/>
        </w:rPr>
        <w:t>podpory (</w:t>
      </w:r>
      <w:r w:rsidRPr="00F0669C">
        <w:rPr>
          <w:rFonts w:asciiTheme="majorHAnsi" w:hAnsiTheme="majorHAnsi"/>
        </w:rPr>
        <w:t>dotace</w:t>
      </w:r>
      <w:r w:rsidR="00FF7CCE">
        <w:rPr>
          <w:rFonts w:asciiTheme="majorHAnsi" w:hAnsiTheme="majorHAnsi"/>
        </w:rPr>
        <w:t>)</w:t>
      </w:r>
      <w:r w:rsidRPr="00F0669C">
        <w:rPr>
          <w:rFonts w:asciiTheme="majorHAnsi" w:hAnsiTheme="majorHAnsi"/>
        </w:rPr>
        <w:t xml:space="preserve">, minimálně v rozsahu stanoveném platnými právními předpisy České republiky a Evropské unie, a dále po dobu 10 let od roku následujícím po ukončení realizace </w:t>
      </w:r>
      <w:r w:rsidR="00465D37">
        <w:rPr>
          <w:rFonts w:asciiTheme="majorHAnsi" w:hAnsiTheme="majorHAnsi"/>
        </w:rPr>
        <w:t>Projektu; touto činností Partneři projektu zaváží</w:t>
      </w:r>
      <w:r w:rsidRPr="00F0669C">
        <w:rPr>
          <w:rFonts w:asciiTheme="majorHAnsi" w:hAnsiTheme="majorHAnsi"/>
        </w:rPr>
        <w:t xml:space="preserve"> i své dodavatele v rámci Projektu</w:t>
      </w:r>
      <w:r w:rsidR="000A2DE0">
        <w:rPr>
          <w:rStyle w:val="Znakapoznpodarou"/>
          <w:rFonts w:asciiTheme="majorHAnsi" w:hAnsiTheme="majorHAnsi"/>
        </w:rPr>
        <w:footnoteReference w:id="2"/>
      </w:r>
      <w:r w:rsidRPr="00F0669C">
        <w:rPr>
          <w:rFonts w:asciiTheme="majorHAnsi" w:hAnsiTheme="majorHAnsi"/>
        </w:rPr>
        <w:t>,</w:t>
      </w:r>
    </w:p>
    <w:p w:rsidR="00DF0CF6" w:rsidRPr="00465D37" w:rsidRDefault="00DF0CF6" w:rsidP="00DF0CF6">
      <w:pPr>
        <w:numPr>
          <w:ilvl w:val="0"/>
          <w:numId w:val="16"/>
        </w:numPr>
        <w:ind w:left="714" w:hanging="357"/>
        <w:jc w:val="both"/>
        <w:rPr>
          <w:rFonts w:asciiTheme="majorHAnsi" w:hAnsiTheme="majorHAnsi"/>
        </w:rPr>
      </w:pPr>
      <w:r w:rsidRPr="00465D37">
        <w:rPr>
          <w:rFonts w:asciiTheme="majorHAnsi" w:hAnsiTheme="majorHAnsi"/>
        </w:rPr>
        <w:t xml:space="preserve">nakládání s veškerým majetkem pořízeným z poskytnuté </w:t>
      </w:r>
      <w:r w:rsidR="00FF7CCE">
        <w:rPr>
          <w:rFonts w:asciiTheme="majorHAnsi" w:hAnsiTheme="majorHAnsi"/>
        </w:rPr>
        <w:t>podpory (</w:t>
      </w:r>
      <w:r w:rsidRPr="00465D37">
        <w:rPr>
          <w:rFonts w:asciiTheme="majorHAnsi" w:hAnsiTheme="majorHAnsi"/>
        </w:rPr>
        <w:t>dotace</w:t>
      </w:r>
      <w:r w:rsidR="00FF7CCE">
        <w:rPr>
          <w:rFonts w:asciiTheme="majorHAnsi" w:hAnsiTheme="majorHAnsi"/>
        </w:rPr>
        <w:t>)</w:t>
      </w:r>
      <w:r w:rsidRPr="00465D37">
        <w:rPr>
          <w:rFonts w:asciiTheme="majorHAnsi" w:hAnsiTheme="majorHAnsi"/>
        </w:rPr>
        <w:t xml:space="preserve"> na Projekt s péčí řádného hospodáře, zejména jeho zabezpečení proti poškození, ztrátě nebo odcizení, jeho nezatěžování věcnými právy a jeho prodej nebo jiné zcizení, a to nejméně po dobu povinné udržitelnosti Projektu,</w:t>
      </w:r>
    </w:p>
    <w:p w:rsidR="00DF0CF6" w:rsidRPr="00465D37" w:rsidRDefault="00DF0CF6" w:rsidP="00DF0CF6">
      <w:pPr>
        <w:numPr>
          <w:ilvl w:val="0"/>
          <w:numId w:val="16"/>
        </w:numPr>
        <w:ind w:left="714" w:hanging="357"/>
        <w:jc w:val="both"/>
        <w:rPr>
          <w:rFonts w:asciiTheme="majorHAnsi" w:hAnsiTheme="majorHAnsi"/>
        </w:rPr>
      </w:pPr>
      <w:r w:rsidRPr="00465D37">
        <w:rPr>
          <w:rFonts w:asciiTheme="majorHAnsi" w:hAnsiTheme="majorHAnsi"/>
        </w:rPr>
        <w:t xml:space="preserve">realizace propagace a publicity Projektu v souladu s pokyny </w:t>
      </w:r>
      <w:r w:rsidR="0078659D" w:rsidRPr="00465D37">
        <w:rPr>
          <w:rFonts w:asciiTheme="majorHAnsi" w:hAnsiTheme="majorHAnsi"/>
        </w:rPr>
        <w:t>Příjemce</w:t>
      </w:r>
      <w:r w:rsidRPr="00465D37">
        <w:rPr>
          <w:rFonts w:asciiTheme="majorHAnsi" w:hAnsiTheme="majorHAnsi"/>
        </w:rPr>
        <w:t xml:space="preserve"> a dokumentací I</w:t>
      </w:r>
      <w:r w:rsidR="00DC0DD9" w:rsidRPr="00465D37">
        <w:rPr>
          <w:rFonts w:asciiTheme="majorHAnsi" w:hAnsiTheme="majorHAnsi"/>
        </w:rPr>
        <w:t>R</w:t>
      </w:r>
      <w:r w:rsidRPr="00465D37">
        <w:rPr>
          <w:rFonts w:asciiTheme="majorHAnsi" w:hAnsiTheme="majorHAnsi"/>
        </w:rPr>
        <w:t>OP,</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umožnění provedení kontrol všech dokladů a výstupů Projektu, které realizuje Partner projektu v rámci Projektu, poskytování součinnosti oprávněným osobám, </w:t>
      </w:r>
      <w:r w:rsidRPr="00F0669C">
        <w:rPr>
          <w:rFonts w:asciiTheme="majorHAnsi" w:hAnsiTheme="majorHAnsi"/>
        </w:rPr>
        <w:lastRenderedPageBreak/>
        <w:t>jenž jsou určeny v programové dokumentaci I</w:t>
      </w:r>
      <w:r w:rsidR="00FB0D2C" w:rsidRPr="00F0669C">
        <w:rPr>
          <w:rFonts w:asciiTheme="majorHAnsi" w:hAnsiTheme="majorHAnsi"/>
        </w:rPr>
        <w:t>R</w:t>
      </w:r>
      <w:r w:rsidRPr="00F0669C">
        <w:rPr>
          <w:rFonts w:asciiTheme="majorHAnsi" w:hAnsiTheme="majorHAnsi"/>
        </w:rPr>
        <w:t xml:space="preserve">OP, a poskytování informací o prováděných kontrolách </w:t>
      </w:r>
      <w:r w:rsidR="0078659D" w:rsidRPr="00F0669C">
        <w:rPr>
          <w:rFonts w:asciiTheme="majorHAnsi" w:hAnsiTheme="majorHAnsi"/>
        </w:rPr>
        <w:t>Příjemci</w:t>
      </w:r>
      <w:r w:rsidRPr="00F0669C">
        <w:rPr>
          <w:rFonts w:asciiTheme="majorHAnsi" w:hAnsiTheme="majorHAnsi"/>
        </w:rPr>
        <w:t>,</w:t>
      </w:r>
    </w:p>
    <w:p w:rsidR="00DF0CF6"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78659D" w:rsidRPr="00F0669C">
        <w:rPr>
          <w:rFonts w:asciiTheme="majorHAnsi" w:hAnsiTheme="majorHAnsi"/>
        </w:rPr>
        <w:t>Příjemcem</w:t>
      </w:r>
      <w:r w:rsidRPr="00F0669C">
        <w:rPr>
          <w:rFonts w:asciiTheme="majorHAnsi" w:hAnsiTheme="majorHAnsi"/>
        </w:rPr>
        <w:t xml:space="preserve"> </w:t>
      </w:r>
      <w:r w:rsidR="00FF7CCE">
        <w:rPr>
          <w:rFonts w:asciiTheme="majorHAnsi" w:hAnsiTheme="majorHAnsi"/>
        </w:rPr>
        <w:t>podpory (</w:t>
      </w:r>
      <w:r w:rsidRPr="00F0669C">
        <w:rPr>
          <w:rFonts w:asciiTheme="majorHAnsi" w:hAnsiTheme="majorHAnsi"/>
        </w:rPr>
        <w:t>dotace</w:t>
      </w:r>
      <w:r w:rsidR="00FF7CCE">
        <w:rPr>
          <w:rFonts w:asciiTheme="majorHAnsi" w:hAnsiTheme="majorHAnsi"/>
        </w:rPr>
        <w:t>)</w:t>
      </w:r>
      <w:r w:rsidRPr="00F0669C">
        <w:rPr>
          <w:rFonts w:asciiTheme="majorHAnsi" w:hAnsiTheme="majorHAnsi"/>
        </w:rPr>
        <w:t xml:space="preserve"> včetně poskytnutí nezbytných údajů pro podání </w:t>
      </w:r>
      <w:r w:rsidR="00FE5745" w:rsidRPr="00F0669C">
        <w:rPr>
          <w:rFonts w:asciiTheme="majorHAnsi" w:hAnsiTheme="majorHAnsi"/>
        </w:rPr>
        <w:t>Ž</w:t>
      </w:r>
      <w:r w:rsidRPr="00F0669C">
        <w:rPr>
          <w:rFonts w:asciiTheme="majorHAnsi" w:hAnsiTheme="majorHAnsi"/>
        </w:rPr>
        <w:t>ádosti</w:t>
      </w:r>
      <w:r w:rsidR="001119A4">
        <w:rPr>
          <w:rFonts w:asciiTheme="majorHAnsi" w:hAnsiTheme="majorHAnsi"/>
        </w:rPr>
        <w:t xml:space="preserve"> o dotaci</w:t>
      </w:r>
      <w:r w:rsidRPr="00F0669C">
        <w:rPr>
          <w:rFonts w:asciiTheme="majorHAnsi" w:hAnsiTheme="majorHAnsi"/>
        </w:rPr>
        <w:t xml:space="preserve"> na základě příslušné výzvy</w:t>
      </w:r>
      <w:r w:rsidR="00EA5682">
        <w:rPr>
          <w:rFonts w:asciiTheme="majorHAnsi" w:hAnsiTheme="majorHAnsi"/>
        </w:rPr>
        <w:t>,</w:t>
      </w:r>
    </w:p>
    <w:p w:rsidR="00EA5682" w:rsidRPr="00EA5682" w:rsidRDefault="00EA5682" w:rsidP="00EA5682">
      <w:pPr>
        <w:numPr>
          <w:ilvl w:val="0"/>
          <w:numId w:val="16"/>
        </w:numPr>
        <w:jc w:val="both"/>
        <w:rPr>
          <w:rFonts w:asciiTheme="majorHAnsi" w:hAnsiTheme="majorHAnsi"/>
        </w:rPr>
      </w:pPr>
      <w:r>
        <w:rPr>
          <w:rFonts w:asciiTheme="majorHAnsi" w:hAnsiTheme="majorHAnsi"/>
        </w:rPr>
        <w:t>dodržení podmínek Obecných</w:t>
      </w:r>
      <w:r w:rsidR="001119A4">
        <w:rPr>
          <w:rFonts w:asciiTheme="majorHAnsi" w:hAnsiTheme="majorHAnsi"/>
        </w:rPr>
        <w:t xml:space="preserve"> pravidel pro žadatele a příjemce IROP</w:t>
      </w:r>
      <w:r>
        <w:rPr>
          <w:rFonts w:asciiTheme="majorHAnsi" w:hAnsiTheme="majorHAnsi"/>
        </w:rPr>
        <w:t xml:space="preserve"> i Specifických pravidel pro žadatele a příjemce vydaných MMR</w:t>
      </w:r>
      <w:r w:rsidR="001119A4">
        <w:rPr>
          <w:rFonts w:asciiTheme="majorHAnsi" w:hAnsiTheme="majorHAnsi"/>
        </w:rPr>
        <w:t xml:space="preserve"> </w:t>
      </w:r>
      <w:proofErr w:type="gramStart"/>
      <w:r w:rsidR="001119A4">
        <w:rPr>
          <w:rFonts w:asciiTheme="majorHAnsi" w:hAnsiTheme="majorHAnsi"/>
        </w:rPr>
        <w:t>ČR</w:t>
      </w:r>
      <w:r>
        <w:rPr>
          <w:rFonts w:asciiTheme="majorHAnsi" w:hAnsiTheme="majorHAnsi"/>
        </w:rPr>
        <w:t xml:space="preserve">, </w:t>
      </w:r>
      <w:r w:rsidRPr="00EA5682">
        <w:rPr>
          <w:rFonts w:asciiTheme="majorHAnsi" w:hAnsiTheme="majorHAnsi"/>
        </w:rPr>
        <w:t xml:space="preserve"> </w:t>
      </w:r>
      <w:r>
        <w:rPr>
          <w:rFonts w:asciiTheme="majorHAnsi" w:hAnsiTheme="majorHAnsi" w:cs="Arial"/>
        </w:rPr>
        <w:t>Metodického</w:t>
      </w:r>
      <w:proofErr w:type="gramEnd"/>
      <w:r>
        <w:rPr>
          <w:rFonts w:asciiTheme="majorHAnsi" w:hAnsiTheme="majorHAnsi" w:cs="Arial"/>
        </w:rPr>
        <w:t xml:space="preserve"> návodu pro pořízení a zpracování územní studie veřejného prostranství MMR</w:t>
      </w:r>
      <w:r>
        <w:rPr>
          <w:rFonts w:asciiTheme="majorHAnsi" w:hAnsiTheme="majorHAnsi"/>
        </w:rPr>
        <w:t>,</w:t>
      </w:r>
      <w:r w:rsidR="001119A4">
        <w:rPr>
          <w:rFonts w:asciiTheme="majorHAnsi" w:hAnsiTheme="majorHAnsi"/>
        </w:rPr>
        <w:t xml:space="preserve"> Metodického pokynu pro oblast zadávání zakázek pro programové období 2014 – 2020,</w:t>
      </w:r>
      <w:r>
        <w:rPr>
          <w:rFonts w:asciiTheme="majorHAnsi" w:hAnsiTheme="majorHAnsi"/>
        </w:rPr>
        <w:t xml:space="preserve"> jakož i všech dalších metodických pokynů, pravidel a instrukcí ze strany MMR, a to platných ke dni vydání rozhodnutí o poskytnutí podpory (dotace) na účel dle této smlouvy</w:t>
      </w:r>
      <w:r w:rsidR="001119A4">
        <w:rPr>
          <w:rStyle w:val="Znakapoznpodarou"/>
          <w:rFonts w:asciiTheme="majorHAnsi" w:hAnsiTheme="majorHAnsi"/>
        </w:rPr>
        <w:footnoteReference w:id="3"/>
      </w:r>
      <w:r>
        <w:rPr>
          <w:rFonts w:asciiTheme="majorHAnsi" w:hAnsiTheme="majorHAnsi"/>
        </w:rPr>
        <w:t>.</w:t>
      </w:r>
    </w:p>
    <w:p w:rsidR="00DF0CF6" w:rsidRPr="00F0669C" w:rsidRDefault="00DF0CF6" w:rsidP="006532D6">
      <w:pPr>
        <w:ind w:left="714"/>
        <w:jc w:val="both"/>
        <w:rPr>
          <w:rFonts w:asciiTheme="majorHAnsi" w:hAnsiTheme="majorHAnsi"/>
          <w:sz w:val="20"/>
        </w:rPr>
      </w:pPr>
    </w:p>
    <w:p w:rsidR="00DF0CF6" w:rsidRPr="00F0669C" w:rsidRDefault="00DF0CF6" w:rsidP="00DF0CF6">
      <w:pPr>
        <w:ind w:left="714"/>
        <w:jc w:val="both"/>
        <w:rPr>
          <w:rFonts w:asciiTheme="majorHAnsi" w:hAnsiTheme="majorHAnsi" w:cs="Arial"/>
          <w:sz w:val="20"/>
          <w:szCs w:val="20"/>
        </w:rPr>
      </w:pPr>
    </w:p>
    <w:p w:rsidR="00DF0CF6" w:rsidRPr="00F0669C" w:rsidRDefault="00DF0CF6" w:rsidP="00DF0CF6">
      <w:pPr>
        <w:ind w:left="714"/>
        <w:jc w:val="both"/>
        <w:rPr>
          <w:rFonts w:asciiTheme="majorHAnsi" w:hAnsiTheme="majorHAnsi" w:cs="Arial"/>
          <w:sz w:val="18"/>
          <w:szCs w:val="18"/>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IV.</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rsidR="00DF0CF6" w:rsidRPr="00465D37" w:rsidRDefault="00DF0CF6" w:rsidP="00DF0CF6">
      <w:pPr>
        <w:numPr>
          <w:ilvl w:val="0"/>
          <w:numId w:val="17"/>
        </w:numPr>
        <w:tabs>
          <w:tab w:val="clear" w:pos="720"/>
          <w:tab w:val="num" w:pos="360"/>
        </w:tabs>
        <w:spacing w:before="120"/>
        <w:ind w:left="360"/>
        <w:jc w:val="both"/>
        <w:rPr>
          <w:rFonts w:asciiTheme="majorHAnsi" w:hAnsiTheme="majorHAnsi"/>
        </w:rPr>
      </w:pPr>
      <w:r w:rsidRPr="00465D37">
        <w:rPr>
          <w:rFonts w:asciiTheme="majorHAnsi" w:hAnsiTheme="majorHAnsi"/>
        </w:rPr>
        <w:t xml:space="preserve">Smluvní strany jsou povinny vyvíjet činnost k dosažení účelu této smlouvy a nesou plnou odpovědnost za realizaci činností a plnění povinností vyplývajících z čl. III. odst. </w:t>
      </w:r>
      <w:r w:rsidR="00863444" w:rsidRPr="00465D37">
        <w:rPr>
          <w:rFonts w:asciiTheme="majorHAnsi" w:hAnsiTheme="majorHAnsi"/>
        </w:rPr>
        <w:t>1</w:t>
      </w:r>
      <w:r w:rsidRPr="00465D37">
        <w:rPr>
          <w:rFonts w:asciiTheme="majorHAnsi" w:hAnsiTheme="majorHAnsi"/>
        </w:rPr>
        <w:t xml:space="preserve"> této smlouvy.</w:t>
      </w:r>
    </w:p>
    <w:p w:rsidR="00DF0CF6" w:rsidRPr="00465D37" w:rsidRDefault="00DF0CF6" w:rsidP="00DF0CF6">
      <w:pPr>
        <w:numPr>
          <w:ilvl w:val="0"/>
          <w:numId w:val="17"/>
        </w:numPr>
        <w:tabs>
          <w:tab w:val="clear" w:pos="720"/>
          <w:tab w:val="num" w:pos="360"/>
        </w:tabs>
        <w:spacing w:before="120"/>
        <w:ind w:left="360"/>
        <w:jc w:val="both"/>
        <w:rPr>
          <w:rFonts w:asciiTheme="majorHAnsi" w:hAnsiTheme="majorHAnsi"/>
        </w:rPr>
      </w:pPr>
      <w:r w:rsidRPr="00465D37">
        <w:rPr>
          <w:rFonts w:asciiTheme="majorHAnsi" w:hAnsiTheme="majorHAnsi"/>
        </w:rPr>
        <w:t xml:space="preserve">Každá ze smluvních stran je povinna se zdržet jakékoliv činnosti, jež by mohla znemožnit nebo ztížit dosažení účelu této smlouvy. Dále je každá ze smluvních stran povinna se zdržet jakéhokoliv jednání, které by mohlo </w:t>
      </w:r>
      <w:r w:rsidRPr="00465D37">
        <w:rPr>
          <w:rFonts w:asciiTheme="majorHAnsi" w:hAnsiTheme="majorHAnsi" w:cs="Arial"/>
        </w:rPr>
        <w:t>ohrozit</w:t>
      </w:r>
      <w:r w:rsidRPr="00465D37">
        <w:rPr>
          <w:rFonts w:asciiTheme="majorHAnsi" w:hAnsiTheme="majorHAnsi"/>
        </w:rPr>
        <w:t xml:space="preserve"> zájmy druhé smluvní strany</w:t>
      </w:r>
      <w:r w:rsidRPr="00465D37">
        <w:rPr>
          <w:rFonts w:asciiTheme="majorHAnsi" w:hAnsiTheme="majorHAnsi" w:cs="Arial"/>
        </w:rPr>
        <w:t xml:space="preserve"> v souvislosti s dosažením účelu této smlouvy</w:t>
      </w:r>
      <w:r w:rsidRPr="00465D37">
        <w:rPr>
          <w:rFonts w:asciiTheme="majorHAnsi" w:hAnsiTheme="majorHAnsi"/>
        </w:rPr>
        <w:t>.</w:t>
      </w:r>
    </w:p>
    <w:p w:rsidR="00DF0CF6" w:rsidRPr="00465D37" w:rsidRDefault="00DF0CF6" w:rsidP="00DF0CF6">
      <w:pPr>
        <w:numPr>
          <w:ilvl w:val="0"/>
          <w:numId w:val="17"/>
        </w:numPr>
        <w:tabs>
          <w:tab w:val="clear" w:pos="720"/>
          <w:tab w:val="num" w:pos="360"/>
        </w:tabs>
        <w:spacing w:before="120"/>
        <w:ind w:left="360"/>
        <w:jc w:val="both"/>
        <w:rPr>
          <w:rFonts w:asciiTheme="majorHAnsi" w:hAnsiTheme="majorHAnsi"/>
        </w:rPr>
      </w:pPr>
      <w:r w:rsidRPr="00465D37">
        <w:rPr>
          <w:rFonts w:asciiTheme="majorHAnsi" w:hAnsiTheme="majorHAnsi"/>
        </w:rPr>
        <w:t xml:space="preserve">Smluvní strany jsou povinny vzájemně se informovat o skutečnostech rozhodných pro </w:t>
      </w:r>
      <w:r w:rsidRPr="00465D37">
        <w:rPr>
          <w:rFonts w:asciiTheme="majorHAnsi" w:hAnsiTheme="majorHAnsi" w:cs="Arial"/>
        </w:rPr>
        <w:t>dosažení účelu této</w:t>
      </w:r>
      <w:r w:rsidRPr="00465D37">
        <w:rPr>
          <w:rFonts w:asciiTheme="majorHAnsi" w:hAnsiTheme="majorHAnsi"/>
        </w:rPr>
        <w:t xml:space="preserve"> smlouvy včetně informací o finančním a realizačním řízení Projektu.</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rPr>
      </w:pPr>
      <w:r w:rsidRPr="00F0669C">
        <w:rPr>
          <w:rFonts w:asciiTheme="majorHAnsi" w:hAnsiTheme="majorHAnsi"/>
        </w:rPr>
        <w:t>Pokud to budou vyžadovat podmínky I</w:t>
      </w:r>
      <w:r w:rsidR="00F31F10" w:rsidRPr="00F0669C">
        <w:rPr>
          <w:rFonts w:asciiTheme="majorHAnsi" w:hAnsiTheme="majorHAnsi"/>
        </w:rPr>
        <w:t>R</w:t>
      </w:r>
      <w:r w:rsidRPr="00F0669C">
        <w:rPr>
          <w:rFonts w:asciiTheme="majorHAnsi" w:hAnsiTheme="majorHAnsi"/>
        </w:rPr>
        <w:t>OP nebo jiné zvláštní okolnosti v průběhu realizace Projektu, jsou smluvní strany navzájem ne</w:t>
      </w:r>
      <w:r w:rsidR="00465D37">
        <w:rPr>
          <w:rFonts w:asciiTheme="majorHAnsi" w:hAnsiTheme="majorHAnsi"/>
        </w:rPr>
        <w:t>bo smluvní strany jednotlivě s Centrem pro regionální rozvoj (dále jen „</w:t>
      </w:r>
      <w:r w:rsidR="00F31F10" w:rsidRPr="00F0669C">
        <w:rPr>
          <w:rFonts w:asciiTheme="majorHAnsi" w:hAnsiTheme="majorHAnsi"/>
        </w:rPr>
        <w:t>CRR</w:t>
      </w:r>
      <w:r w:rsidR="00465D37">
        <w:rPr>
          <w:rFonts w:asciiTheme="majorHAnsi" w:hAnsiTheme="majorHAnsi"/>
        </w:rPr>
        <w:t>“)</w:t>
      </w:r>
      <w:r w:rsidRPr="00F0669C">
        <w:rPr>
          <w:rFonts w:asciiTheme="majorHAnsi" w:hAnsiTheme="majorHAnsi"/>
        </w:rPr>
        <w:t xml:space="preserve"> nebo třetími stranami povinny uzavřít další potřebné </w:t>
      </w:r>
      <w:r w:rsidRPr="00F0669C">
        <w:rPr>
          <w:rFonts w:asciiTheme="majorHAnsi" w:hAnsiTheme="majorHAnsi" w:cs="Arial"/>
        </w:rPr>
        <w:t>smlouvy</w:t>
      </w:r>
      <w:r w:rsidRPr="00F0669C">
        <w:rPr>
          <w:rFonts w:asciiTheme="majorHAnsi" w:hAnsiTheme="majorHAnsi"/>
        </w:rPr>
        <w:t>.</w:t>
      </w:r>
    </w:p>
    <w:p w:rsidR="00DF0CF6" w:rsidRPr="00465D37" w:rsidRDefault="00465D37" w:rsidP="00DF0CF6">
      <w:pPr>
        <w:numPr>
          <w:ilvl w:val="0"/>
          <w:numId w:val="17"/>
        </w:numPr>
        <w:tabs>
          <w:tab w:val="clear" w:pos="720"/>
          <w:tab w:val="num" w:pos="360"/>
        </w:tabs>
        <w:spacing w:before="120"/>
        <w:ind w:left="360"/>
        <w:jc w:val="both"/>
        <w:rPr>
          <w:rFonts w:asciiTheme="majorHAnsi" w:hAnsiTheme="majorHAnsi"/>
        </w:rPr>
      </w:pPr>
      <w:r w:rsidRPr="00465D37">
        <w:rPr>
          <w:rFonts w:asciiTheme="majorHAnsi" w:hAnsiTheme="majorHAnsi"/>
        </w:rPr>
        <w:t>Partneři</w:t>
      </w:r>
      <w:r w:rsidR="00DF0CF6" w:rsidRPr="00465D37">
        <w:rPr>
          <w:rFonts w:asciiTheme="majorHAnsi" w:hAnsiTheme="majorHAnsi"/>
        </w:rPr>
        <w:t xml:space="preserve"> projektu souhlasí se zveřejněním svých identifikačních údajů a činností, kterým</w:t>
      </w:r>
      <w:r>
        <w:rPr>
          <w:rFonts w:asciiTheme="majorHAnsi" w:hAnsiTheme="majorHAnsi"/>
        </w:rPr>
        <w:t>i</w:t>
      </w:r>
      <w:r w:rsidR="00DF0CF6" w:rsidRPr="00465D37">
        <w:rPr>
          <w:rFonts w:asciiTheme="majorHAnsi" w:hAnsiTheme="majorHAnsi"/>
        </w:rPr>
        <w:t xml:space="preserve"> se podílí na realizaci Projektu.</w:t>
      </w:r>
    </w:p>
    <w:p w:rsidR="00DF0CF6" w:rsidRPr="00465D37" w:rsidRDefault="00DF0CF6" w:rsidP="00DF0CF6">
      <w:pPr>
        <w:numPr>
          <w:ilvl w:val="0"/>
          <w:numId w:val="17"/>
        </w:numPr>
        <w:tabs>
          <w:tab w:val="clear" w:pos="720"/>
          <w:tab w:val="num" w:pos="360"/>
        </w:tabs>
        <w:spacing w:before="120"/>
        <w:ind w:left="360"/>
        <w:jc w:val="both"/>
        <w:rPr>
          <w:rFonts w:asciiTheme="majorHAnsi" w:hAnsiTheme="majorHAnsi"/>
        </w:rPr>
      </w:pPr>
      <w:r w:rsidRPr="00465D37">
        <w:rPr>
          <w:rFonts w:asciiTheme="majorHAnsi" w:hAnsiTheme="majorHAnsi"/>
        </w:rPr>
        <w:t>Smluvní strany jsou povinny jednat při realizaci Projektu eticky, korektně, transparentně a v souladu s dobrými mravy.</w:t>
      </w:r>
    </w:p>
    <w:p w:rsidR="00DF0CF6" w:rsidRPr="00F0669C" w:rsidRDefault="00DF0CF6" w:rsidP="00DF0CF6">
      <w:pPr>
        <w:jc w:val="both"/>
        <w:rPr>
          <w:rFonts w:asciiTheme="majorHAnsi" w:hAnsiTheme="majorHAnsi" w:cs="Arial"/>
          <w:sz w:val="21"/>
          <w:szCs w:val="21"/>
        </w:rPr>
      </w:pPr>
    </w:p>
    <w:p w:rsidR="00467D70" w:rsidRPr="00F0669C" w:rsidRDefault="00467D70"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rsidR="00DF0CF6" w:rsidRDefault="00DF0CF6" w:rsidP="00467D70">
      <w:pPr>
        <w:numPr>
          <w:ilvl w:val="0"/>
          <w:numId w:val="24"/>
        </w:numPr>
        <w:spacing w:before="120"/>
        <w:jc w:val="both"/>
        <w:rPr>
          <w:rFonts w:asciiTheme="majorHAnsi" w:hAnsiTheme="majorHAnsi"/>
        </w:rPr>
      </w:pPr>
      <w:r w:rsidRPr="00465D37">
        <w:rPr>
          <w:rFonts w:asciiTheme="majorHAnsi" w:hAnsiTheme="majorHAnsi"/>
        </w:rPr>
        <w:t xml:space="preserve">Projekt bude financován z prostředků poskytnutých formou </w:t>
      </w:r>
      <w:r w:rsidR="00FF7CCE">
        <w:rPr>
          <w:rFonts w:asciiTheme="majorHAnsi" w:hAnsiTheme="majorHAnsi"/>
        </w:rPr>
        <w:t>podpory (</w:t>
      </w:r>
      <w:r w:rsidRPr="00465D37">
        <w:rPr>
          <w:rFonts w:asciiTheme="majorHAnsi" w:hAnsiTheme="majorHAnsi"/>
        </w:rPr>
        <w:t>dotace</w:t>
      </w:r>
      <w:r w:rsidR="00FF7CCE">
        <w:rPr>
          <w:rFonts w:asciiTheme="majorHAnsi" w:hAnsiTheme="majorHAnsi"/>
        </w:rPr>
        <w:t>)</w:t>
      </w:r>
      <w:r w:rsidRPr="00465D37">
        <w:rPr>
          <w:rFonts w:asciiTheme="majorHAnsi" w:hAnsiTheme="majorHAnsi"/>
        </w:rPr>
        <w:t xml:space="preserve"> na základě právního aktu vydaného </w:t>
      </w:r>
      <w:r w:rsidR="00863444" w:rsidRPr="00465D37">
        <w:rPr>
          <w:rFonts w:asciiTheme="majorHAnsi" w:hAnsiTheme="majorHAnsi"/>
        </w:rPr>
        <w:t>MM</w:t>
      </w:r>
      <w:r w:rsidR="00F31F10" w:rsidRPr="00465D37">
        <w:rPr>
          <w:rFonts w:asciiTheme="majorHAnsi" w:hAnsiTheme="majorHAnsi"/>
        </w:rPr>
        <w:t>R</w:t>
      </w:r>
      <w:r w:rsidRPr="00465D37">
        <w:rPr>
          <w:rFonts w:asciiTheme="majorHAnsi" w:hAnsiTheme="majorHAnsi"/>
        </w:rPr>
        <w:t>.</w:t>
      </w:r>
    </w:p>
    <w:p w:rsidR="00784A72" w:rsidRPr="00465D37" w:rsidRDefault="00784A72" w:rsidP="00467D70">
      <w:pPr>
        <w:numPr>
          <w:ilvl w:val="0"/>
          <w:numId w:val="24"/>
        </w:numPr>
        <w:spacing w:before="120"/>
        <w:jc w:val="both"/>
        <w:rPr>
          <w:rFonts w:asciiTheme="majorHAnsi" w:hAnsiTheme="majorHAnsi"/>
        </w:rPr>
      </w:pPr>
      <w:r>
        <w:rPr>
          <w:rFonts w:asciiTheme="majorHAnsi" w:hAnsiTheme="majorHAnsi"/>
        </w:rPr>
        <w:lastRenderedPageBreak/>
        <w:t>Každý z Partnerů projektu zaplatí Příjemci jako spoluúčast na Projektu částku</w:t>
      </w:r>
      <w:r w:rsidR="0013072C">
        <w:rPr>
          <w:rFonts w:asciiTheme="majorHAnsi" w:hAnsiTheme="majorHAnsi"/>
        </w:rPr>
        <w:t xml:space="preserve"> </w:t>
      </w:r>
      <w:r w:rsidR="00152C5C">
        <w:rPr>
          <w:rFonts w:asciiTheme="majorHAnsi" w:hAnsiTheme="majorHAnsi"/>
        </w:rPr>
        <w:t xml:space="preserve">ve výši </w:t>
      </w:r>
      <w:r w:rsidR="00152C5C" w:rsidRPr="00152C5C">
        <w:rPr>
          <w:rFonts w:asciiTheme="majorHAnsi" w:hAnsiTheme="majorHAnsi"/>
        </w:rPr>
        <w:t>10 % z celkových uznaných nákladů za svou studii</w:t>
      </w:r>
      <w:r>
        <w:rPr>
          <w:rFonts w:asciiTheme="majorHAnsi" w:hAnsiTheme="majorHAnsi"/>
        </w:rPr>
        <w:t>, a to způsobem uvedeným v čl. II. odst. 2 písm. h) této smlouvy.</w:t>
      </w:r>
    </w:p>
    <w:p w:rsidR="00DF0CF6" w:rsidRPr="00F0669C" w:rsidRDefault="00DF0CF6"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rsidR="00DF0CF6" w:rsidRPr="00F0669C" w:rsidRDefault="00784A72" w:rsidP="00DF0CF6">
      <w:pPr>
        <w:jc w:val="center"/>
        <w:rPr>
          <w:rFonts w:asciiTheme="majorHAnsi" w:hAnsiTheme="majorHAnsi" w:cs="Arial"/>
          <w:b/>
          <w:sz w:val="27"/>
          <w:szCs w:val="27"/>
        </w:rPr>
      </w:pPr>
      <w:r>
        <w:rPr>
          <w:rFonts w:asciiTheme="majorHAnsi" w:hAnsiTheme="majorHAnsi" w:cs="Arial"/>
          <w:b/>
          <w:sz w:val="27"/>
          <w:szCs w:val="27"/>
        </w:rPr>
        <w:t>Povinnost k náhradě škody</w:t>
      </w:r>
    </w:p>
    <w:p w:rsidR="00784A72" w:rsidRDefault="00DF0CF6" w:rsidP="00784A72">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Právně a finančně odpovědný za správné a zákonné použití poskytnuté </w:t>
      </w:r>
      <w:r w:rsidR="00784A72">
        <w:rPr>
          <w:rFonts w:asciiTheme="majorHAnsi" w:hAnsiTheme="majorHAnsi"/>
        </w:rPr>
        <w:t>podpory (</w:t>
      </w:r>
      <w:r w:rsidRPr="00F0669C">
        <w:rPr>
          <w:rFonts w:asciiTheme="majorHAnsi" w:hAnsiTheme="majorHAnsi"/>
        </w:rPr>
        <w:t>dotace</w:t>
      </w:r>
      <w:r w:rsidR="00784A72">
        <w:rPr>
          <w:rFonts w:asciiTheme="majorHAnsi" w:hAnsiTheme="majorHAnsi"/>
        </w:rPr>
        <w:t>)</w:t>
      </w:r>
      <w:r w:rsidRPr="00F0669C">
        <w:rPr>
          <w:rFonts w:asciiTheme="majorHAnsi" w:hAnsiTheme="majorHAnsi"/>
        </w:rPr>
        <w:t xml:space="preserve"> na Projekt je </w:t>
      </w:r>
      <w:r w:rsidR="0078659D" w:rsidRPr="00F0669C">
        <w:rPr>
          <w:rFonts w:asciiTheme="majorHAnsi" w:hAnsiTheme="majorHAnsi"/>
        </w:rPr>
        <w:t>Příjemce</w:t>
      </w:r>
      <w:r w:rsidRPr="00F0669C">
        <w:rPr>
          <w:rFonts w:asciiTheme="majorHAnsi" w:hAnsiTheme="majorHAnsi"/>
        </w:rPr>
        <w:t>.</w:t>
      </w:r>
    </w:p>
    <w:p w:rsidR="00DF0CF6" w:rsidRPr="00784A72" w:rsidRDefault="00465D37" w:rsidP="00784A72">
      <w:pPr>
        <w:numPr>
          <w:ilvl w:val="0"/>
          <w:numId w:val="22"/>
        </w:numPr>
        <w:tabs>
          <w:tab w:val="clear" w:pos="720"/>
          <w:tab w:val="num" w:pos="360"/>
        </w:tabs>
        <w:spacing w:before="120"/>
        <w:ind w:left="360"/>
        <w:jc w:val="both"/>
        <w:rPr>
          <w:rFonts w:asciiTheme="majorHAnsi" w:hAnsiTheme="majorHAnsi"/>
        </w:rPr>
      </w:pPr>
      <w:r w:rsidRPr="00784A72">
        <w:rPr>
          <w:rFonts w:asciiTheme="majorHAnsi" w:hAnsiTheme="majorHAnsi"/>
        </w:rPr>
        <w:t>Kterýkoli Partner projektu je povinen</w:t>
      </w:r>
      <w:r w:rsidR="00DF0CF6" w:rsidRPr="00784A72">
        <w:rPr>
          <w:rFonts w:asciiTheme="majorHAnsi" w:hAnsiTheme="majorHAnsi"/>
        </w:rPr>
        <w:t xml:space="preserve"> </w:t>
      </w:r>
      <w:r w:rsidR="0078659D" w:rsidRPr="00784A72">
        <w:rPr>
          <w:rFonts w:asciiTheme="majorHAnsi" w:hAnsiTheme="majorHAnsi"/>
        </w:rPr>
        <w:t>Příjemci</w:t>
      </w:r>
      <w:r w:rsidR="00DF0CF6" w:rsidRPr="00784A72">
        <w:rPr>
          <w:rFonts w:asciiTheme="majorHAnsi" w:hAnsiTheme="majorHAnsi"/>
        </w:rPr>
        <w:t xml:space="preserve"> uhradit škodu, za níž </w:t>
      </w:r>
      <w:r w:rsidR="0078659D" w:rsidRPr="00784A72">
        <w:rPr>
          <w:rFonts w:asciiTheme="majorHAnsi" w:hAnsiTheme="majorHAnsi"/>
        </w:rPr>
        <w:t>Příjemce</w:t>
      </w:r>
      <w:r w:rsidR="00DF0CF6" w:rsidRPr="00784A72">
        <w:rPr>
          <w:rFonts w:asciiTheme="majorHAnsi" w:hAnsiTheme="majorHAnsi"/>
        </w:rPr>
        <w:t xml:space="preserve"> odpovídá dle odstavce</w:t>
      </w:r>
      <w:r w:rsidRPr="00784A72">
        <w:rPr>
          <w:rFonts w:asciiTheme="majorHAnsi" w:hAnsiTheme="majorHAnsi"/>
        </w:rPr>
        <w:t xml:space="preserve"> 1 tohoto článku smlouvy</w:t>
      </w:r>
      <w:r w:rsidR="00DF0CF6" w:rsidRPr="00784A72">
        <w:rPr>
          <w:rFonts w:asciiTheme="majorHAnsi" w:hAnsiTheme="majorHAnsi"/>
        </w:rPr>
        <w:t xml:space="preserve">, a která </w:t>
      </w:r>
      <w:r w:rsidR="0078659D" w:rsidRPr="00784A72">
        <w:rPr>
          <w:rFonts w:asciiTheme="majorHAnsi" w:hAnsiTheme="majorHAnsi"/>
        </w:rPr>
        <w:t>Příjemci</w:t>
      </w:r>
      <w:r w:rsidR="00DF0CF6" w:rsidRPr="00784A72">
        <w:rPr>
          <w:rFonts w:asciiTheme="majorHAnsi" w:hAnsiTheme="majorHAnsi"/>
        </w:rPr>
        <w:t xml:space="preserve"> vznikla v důsledku toho, že </w:t>
      </w:r>
      <w:r w:rsidRPr="00784A72">
        <w:rPr>
          <w:rFonts w:asciiTheme="majorHAnsi" w:hAnsiTheme="majorHAnsi"/>
        </w:rPr>
        <w:t xml:space="preserve">tento </w:t>
      </w:r>
      <w:r w:rsidR="00DF0CF6" w:rsidRPr="00784A72">
        <w:rPr>
          <w:rFonts w:asciiTheme="majorHAnsi" w:hAnsiTheme="majorHAnsi"/>
        </w:rPr>
        <w:t>Partner projektu porušil</w:t>
      </w:r>
      <w:r w:rsidRPr="00784A72">
        <w:rPr>
          <w:rFonts w:asciiTheme="majorHAnsi" w:hAnsiTheme="majorHAnsi"/>
        </w:rPr>
        <w:t xml:space="preserve"> jakoukoli</w:t>
      </w:r>
      <w:r w:rsidR="00DF0CF6" w:rsidRPr="00784A72">
        <w:rPr>
          <w:rFonts w:asciiTheme="majorHAnsi" w:hAnsiTheme="majorHAnsi"/>
        </w:rPr>
        <w:t xml:space="preserve"> povinnost vyplývající z této smlouvy</w:t>
      </w:r>
      <w:r w:rsidR="00784A72">
        <w:rPr>
          <w:rFonts w:asciiTheme="majorHAnsi" w:hAnsiTheme="majorHAnsi"/>
        </w:rPr>
        <w:t xml:space="preserve">, </w:t>
      </w:r>
      <w:r w:rsidR="00B6731D" w:rsidRPr="00784A72">
        <w:rPr>
          <w:rFonts w:asciiTheme="majorHAnsi" w:hAnsiTheme="majorHAnsi"/>
        </w:rPr>
        <w:t>právních předpisů</w:t>
      </w:r>
      <w:r w:rsidR="00784A72">
        <w:rPr>
          <w:rFonts w:asciiTheme="majorHAnsi" w:hAnsiTheme="majorHAnsi"/>
        </w:rPr>
        <w:t xml:space="preserve"> či rozhodnutí MMR o poskytnutí podpory (dotace)</w:t>
      </w:r>
      <w:r w:rsidR="00DF0CF6" w:rsidRPr="00784A72">
        <w:rPr>
          <w:rFonts w:asciiTheme="majorHAnsi" w:hAnsiTheme="majorHAnsi" w:cs="Arial"/>
        </w:rPr>
        <w:t>.</w:t>
      </w:r>
      <w:r w:rsidR="00784A72" w:rsidRPr="00784A72">
        <w:rPr>
          <w:rFonts w:asciiTheme="majorHAnsi" w:hAnsiTheme="majorHAnsi" w:cs="Arial"/>
        </w:rPr>
        <w:t xml:space="preserve"> Jestliže bude Příjemci uložena pokuta</w:t>
      </w:r>
      <w:r w:rsidR="00784A72">
        <w:rPr>
          <w:rFonts w:asciiTheme="majorHAnsi" w:hAnsiTheme="majorHAnsi" w:cs="Arial"/>
        </w:rPr>
        <w:t xml:space="preserve"> </w:t>
      </w:r>
      <w:r w:rsidR="00A343C7">
        <w:rPr>
          <w:rFonts w:asciiTheme="majorHAnsi" w:hAnsiTheme="majorHAnsi" w:cs="Arial"/>
        </w:rPr>
        <w:t xml:space="preserve">či penále </w:t>
      </w:r>
      <w:r w:rsidR="00784A72">
        <w:rPr>
          <w:rFonts w:asciiTheme="majorHAnsi" w:hAnsiTheme="majorHAnsi" w:cs="Arial"/>
        </w:rPr>
        <w:t>za jakékoli porušení povinností uvedené v tomto odstavci</w:t>
      </w:r>
      <w:r w:rsidR="00784A72" w:rsidRPr="00784A72">
        <w:rPr>
          <w:rFonts w:asciiTheme="majorHAnsi" w:hAnsiTheme="majorHAnsi" w:cs="Arial"/>
        </w:rPr>
        <w:t xml:space="preserve">, </w:t>
      </w:r>
      <w:r w:rsidR="00784A72">
        <w:rPr>
          <w:rFonts w:asciiTheme="majorHAnsi" w:hAnsiTheme="majorHAnsi" w:cs="Arial"/>
        </w:rPr>
        <w:t>je k </w:t>
      </w:r>
      <w:r w:rsidR="00A343C7">
        <w:rPr>
          <w:rFonts w:asciiTheme="majorHAnsi" w:hAnsiTheme="majorHAnsi" w:cs="Arial"/>
        </w:rPr>
        <w:t>jejich</w:t>
      </w:r>
      <w:r w:rsidR="00784A72">
        <w:rPr>
          <w:rFonts w:asciiTheme="majorHAnsi" w:hAnsiTheme="majorHAnsi" w:cs="Arial"/>
        </w:rPr>
        <w:t xml:space="preserve"> zaplacení ve lhůtě určené příslušným správním orgánem povinen ten Partner projektu</w:t>
      </w:r>
      <w:r w:rsidR="00784A72" w:rsidRPr="00784A72">
        <w:rPr>
          <w:rFonts w:asciiTheme="majorHAnsi" w:hAnsiTheme="majorHAnsi" w:cs="Arial"/>
        </w:rPr>
        <w:t xml:space="preserve">, jehož územní studie </w:t>
      </w:r>
      <w:r w:rsidR="00784A72">
        <w:rPr>
          <w:rFonts w:asciiTheme="majorHAnsi" w:hAnsiTheme="majorHAnsi" w:cs="Arial"/>
        </w:rPr>
        <w:t xml:space="preserve">se takové porušení povinností týká bez ohledu na jeho zavinění, </w:t>
      </w:r>
      <w:r w:rsidR="00784A72" w:rsidRPr="00784A72">
        <w:rPr>
          <w:rFonts w:asciiTheme="majorHAnsi" w:hAnsiTheme="majorHAnsi" w:cs="Arial"/>
        </w:rPr>
        <w:t xml:space="preserve">a to </w:t>
      </w:r>
      <w:r w:rsidR="00A343C7">
        <w:rPr>
          <w:rFonts w:asciiTheme="majorHAnsi" w:hAnsiTheme="majorHAnsi" w:cs="Arial"/>
        </w:rPr>
        <w:t xml:space="preserve">předem </w:t>
      </w:r>
      <w:r w:rsidR="00784A72" w:rsidRPr="00784A72">
        <w:rPr>
          <w:rFonts w:asciiTheme="majorHAnsi" w:hAnsiTheme="majorHAnsi" w:cs="Arial"/>
        </w:rPr>
        <w:t xml:space="preserve">na základě výzvy </w:t>
      </w:r>
      <w:r w:rsidR="00784A72">
        <w:rPr>
          <w:rFonts w:asciiTheme="majorHAnsi" w:hAnsiTheme="majorHAnsi" w:cs="Arial"/>
        </w:rPr>
        <w:t>Příjemce.</w:t>
      </w:r>
    </w:p>
    <w:p w:rsidR="00DF0CF6" w:rsidRPr="00B6731D" w:rsidRDefault="00784A72" w:rsidP="00DF0CF6">
      <w:pPr>
        <w:numPr>
          <w:ilvl w:val="0"/>
          <w:numId w:val="22"/>
        </w:numPr>
        <w:tabs>
          <w:tab w:val="clear" w:pos="720"/>
          <w:tab w:val="num" w:pos="360"/>
        </w:tabs>
        <w:spacing w:before="120"/>
        <w:ind w:left="360"/>
        <w:jc w:val="both"/>
        <w:rPr>
          <w:rFonts w:asciiTheme="majorHAnsi" w:hAnsiTheme="majorHAnsi"/>
        </w:rPr>
      </w:pPr>
      <w:r>
        <w:rPr>
          <w:rFonts w:asciiTheme="majorHAnsi" w:hAnsiTheme="majorHAnsi"/>
        </w:rPr>
        <w:t xml:space="preserve">Kterýkoli </w:t>
      </w:r>
      <w:r w:rsidR="00B6731D" w:rsidRPr="00B6731D">
        <w:rPr>
          <w:rFonts w:asciiTheme="majorHAnsi" w:hAnsiTheme="majorHAnsi"/>
        </w:rPr>
        <w:t>P</w:t>
      </w:r>
      <w:r>
        <w:rPr>
          <w:rFonts w:asciiTheme="majorHAnsi" w:hAnsiTheme="majorHAnsi"/>
        </w:rPr>
        <w:t>artner</w:t>
      </w:r>
      <w:r w:rsidR="00DF0CF6" w:rsidRPr="00B6731D">
        <w:rPr>
          <w:rFonts w:asciiTheme="majorHAnsi" w:hAnsiTheme="majorHAnsi"/>
        </w:rPr>
        <w:t xml:space="preserve"> projektu </w:t>
      </w:r>
      <w:r w:rsidR="00B6731D" w:rsidRPr="00B6731D">
        <w:rPr>
          <w:rFonts w:asciiTheme="majorHAnsi" w:hAnsiTheme="majorHAnsi"/>
        </w:rPr>
        <w:t>je povinen k náhradě</w:t>
      </w:r>
      <w:r w:rsidR="00DF0CF6" w:rsidRPr="00B6731D">
        <w:rPr>
          <w:rFonts w:asciiTheme="majorHAnsi" w:hAnsiTheme="majorHAnsi"/>
        </w:rPr>
        <w:t xml:space="preserve"> </w:t>
      </w:r>
      <w:r w:rsidR="00B6731D" w:rsidRPr="00B6731D">
        <w:rPr>
          <w:rFonts w:asciiTheme="majorHAnsi" w:hAnsiTheme="majorHAnsi"/>
        </w:rPr>
        <w:t>škody</w:t>
      </w:r>
      <w:r w:rsidR="00DF0CF6" w:rsidRPr="00B6731D">
        <w:rPr>
          <w:rFonts w:asciiTheme="majorHAnsi" w:hAnsiTheme="majorHAnsi"/>
        </w:rPr>
        <w:t xml:space="preserve"> i třetím osobám, která vznikne porušením jeho povinností vyplývajících ze smlouvy, jakož i z obecných ustanovení právních předpisů.</w:t>
      </w:r>
    </w:p>
    <w:p w:rsidR="00DF0CF6" w:rsidRPr="00F0669C" w:rsidRDefault="00DF0CF6" w:rsidP="00DF0CF6">
      <w:pPr>
        <w:spacing w:before="120"/>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rsidR="00DF0CF6" w:rsidRPr="00B6731D" w:rsidRDefault="00DF0CF6" w:rsidP="00DF0CF6">
      <w:pPr>
        <w:numPr>
          <w:ilvl w:val="0"/>
          <w:numId w:val="18"/>
        </w:numPr>
        <w:tabs>
          <w:tab w:val="clear" w:pos="720"/>
          <w:tab w:val="num" w:pos="360"/>
        </w:tabs>
        <w:spacing w:before="120"/>
        <w:ind w:left="360"/>
        <w:jc w:val="both"/>
        <w:rPr>
          <w:rFonts w:asciiTheme="majorHAnsi" w:hAnsiTheme="majorHAnsi"/>
        </w:rPr>
      </w:pPr>
      <w:r w:rsidRPr="00B6731D">
        <w:rPr>
          <w:rFonts w:asciiTheme="majorHAnsi" w:hAnsiTheme="majorHAnsi"/>
        </w:rPr>
        <w:t>Smlouva se uzavírá na dobu určitou, a to do doby dosažení účelu dle čl. II. této smlouvy, nejméně však do skončení doby povinné</w:t>
      </w:r>
      <w:r w:rsidR="00B6731D">
        <w:rPr>
          <w:rFonts w:asciiTheme="majorHAnsi" w:hAnsiTheme="majorHAnsi"/>
        </w:rPr>
        <w:t xml:space="preserve"> udržitelnosti Projektu. Partneři projektu jsou povin</w:t>
      </w:r>
      <w:r w:rsidRPr="00B6731D">
        <w:rPr>
          <w:rFonts w:asciiTheme="majorHAnsi" w:hAnsiTheme="majorHAnsi"/>
        </w:rPr>
        <w:t>n</w:t>
      </w:r>
      <w:r w:rsidR="00B6731D">
        <w:rPr>
          <w:rFonts w:asciiTheme="majorHAnsi" w:hAnsiTheme="majorHAnsi"/>
        </w:rPr>
        <w:t>i</w:t>
      </w:r>
      <w:r w:rsidRPr="00B6731D">
        <w:rPr>
          <w:rFonts w:asciiTheme="majorHAnsi" w:hAnsiTheme="majorHAnsi"/>
        </w:rPr>
        <w:t xml:space="preserve"> dodržet povinnosti podle čl. III. odst. </w:t>
      </w:r>
      <w:r w:rsidR="00221B02" w:rsidRPr="00B6731D">
        <w:rPr>
          <w:rFonts w:asciiTheme="majorHAnsi" w:hAnsiTheme="majorHAnsi"/>
        </w:rPr>
        <w:t xml:space="preserve">1 </w:t>
      </w:r>
      <w:r w:rsidRPr="00B6731D">
        <w:rPr>
          <w:rFonts w:asciiTheme="majorHAnsi" w:hAnsiTheme="majorHAnsi"/>
        </w:rPr>
        <w:t>písm. b</w:t>
      </w:r>
      <w:r w:rsidRPr="00B6731D">
        <w:rPr>
          <w:rFonts w:asciiTheme="majorHAnsi" w:hAnsiTheme="majorHAnsi" w:cs="Arial"/>
        </w:rPr>
        <w:t>)</w:t>
      </w:r>
      <w:r w:rsidRPr="00B6731D">
        <w:rPr>
          <w:rFonts w:asciiTheme="majorHAnsi" w:hAnsiTheme="majorHAnsi"/>
        </w:rPr>
        <w:t xml:space="preserve"> i po </w:t>
      </w:r>
      <w:r w:rsidRPr="00B6731D">
        <w:rPr>
          <w:rFonts w:asciiTheme="majorHAnsi" w:hAnsiTheme="majorHAnsi" w:cs="Arial"/>
        </w:rPr>
        <w:t>splnění</w:t>
      </w:r>
      <w:r w:rsidRPr="00B6731D">
        <w:rPr>
          <w:rFonts w:asciiTheme="majorHAnsi" w:hAnsiTheme="majorHAnsi"/>
        </w:rPr>
        <w:t xml:space="preserve"> této smlouvy. Smluvní strany jsou dále povinny dodržet povinnosti obsažené v této smlouvě vůči třetím stranám i po </w:t>
      </w:r>
      <w:r w:rsidRPr="00B6731D">
        <w:rPr>
          <w:rFonts w:asciiTheme="majorHAnsi" w:hAnsiTheme="majorHAnsi" w:cs="Arial"/>
        </w:rPr>
        <w:t>splnění</w:t>
      </w:r>
      <w:r w:rsidRPr="00B6731D">
        <w:rPr>
          <w:rFonts w:asciiTheme="majorHAnsi" w:hAnsiTheme="majorHAnsi"/>
        </w:rPr>
        <w:t xml:space="preserve"> této smlouvy.</w:t>
      </w:r>
    </w:p>
    <w:p w:rsidR="00DF0CF6" w:rsidRPr="00B6731D" w:rsidRDefault="00DF0CF6" w:rsidP="00DF0CF6">
      <w:pPr>
        <w:numPr>
          <w:ilvl w:val="0"/>
          <w:numId w:val="18"/>
        </w:numPr>
        <w:tabs>
          <w:tab w:val="clear" w:pos="720"/>
          <w:tab w:val="num" w:pos="360"/>
        </w:tabs>
        <w:spacing w:before="120"/>
        <w:ind w:left="360"/>
        <w:jc w:val="both"/>
        <w:rPr>
          <w:rFonts w:asciiTheme="majorHAnsi" w:hAnsiTheme="majorHAnsi"/>
        </w:rPr>
      </w:pPr>
      <w:r w:rsidRPr="00B6731D">
        <w:rPr>
          <w:rFonts w:asciiTheme="majorHAnsi" w:hAnsiTheme="majorHAnsi"/>
        </w:rPr>
        <w:t xml:space="preserve">Před uplynutím doby, na kterou byla smlouva uzavřena, lze tuto smlouvu ukončit na základě písemné dohody smluvních stran podepsané oprávněnými zástupci </w:t>
      </w:r>
      <w:r w:rsidR="00B6731D">
        <w:rPr>
          <w:rFonts w:asciiTheme="majorHAnsi" w:hAnsiTheme="majorHAnsi"/>
        </w:rPr>
        <w:t>všech</w:t>
      </w:r>
      <w:r w:rsidRPr="00B6731D">
        <w:rPr>
          <w:rFonts w:asciiTheme="majorHAnsi" w:hAnsiTheme="majorHAnsi"/>
        </w:rPr>
        <w:t xml:space="preserve"> smluvních stran. </w:t>
      </w:r>
    </w:p>
    <w:p w:rsidR="00DF0CF6" w:rsidRPr="00067188" w:rsidRDefault="00067188" w:rsidP="00DF0CF6">
      <w:pPr>
        <w:numPr>
          <w:ilvl w:val="0"/>
          <w:numId w:val="18"/>
        </w:numPr>
        <w:tabs>
          <w:tab w:val="clear" w:pos="720"/>
          <w:tab w:val="num" w:pos="360"/>
        </w:tabs>
        <w:spacing w:before="120"/>
        <w:ind w:left="360"/>
        <w:jc w:val="both"/>
        <w:rPr>
          <w:rFonts w:asciiTheme="majorHAnsi" w:hAnsiTheme="majorHAnsi"/>
        </w:rPr>
      </w:pPr>
      <w:r>
        <w:rPr>
          <w:rFonts w:asciiTheme="majorHAnsi" w:hAnsiTheme="majorHAnsi"/>
        </w:rPr>
        <w:t>Příjemce je oprávněn</w:t>
      </w:r>
      <w:r w:rsidR="00DF0CF6" w:rsidRPr="00067188">
        <w:rPr>
          <w:rFonts w:asciiTheme="majorHAnsi" w:hAnsiTheme="majorHAnsi"/>
        </w:rPr>
        <w:t xml:space="preserve"> tuto smlouvu vypovědět</w:t>
      </w:r>
      <w:r>
        <w:rPr>
          <w:rFonts w:asciiTheme="majorHAnsi" w:hAnsiTheme="majorHAnsi"/>
        </w:rPr>
        <w:t xml:space="preserve"> kterémukoli Partneru projektu</w:t>
      </w:r>
      <w:r w:rsidR="00DF0CF6" w:rsidRPr="00067188">
        <w:rPr>
          <w:rFonts w:asciiTheme="majorHAnsi" w:hAnsiTheme="majorHAnsi"/>
        </w:rPr>
        <w:t xml:space="preserve"> v případě, že </w:t>
      </w:r>
      <w:r>
        <w:rPr>
          <w:rFonts w:asciiTheme="majorHAnsi" w:hAnsiTheme="majorHAnsi"/>
        </w:rPr>
        <w:t>tento Partner projektu</w:t>
      </w:r>
      <w:r w:rsidR="00DF0CF6" w:rsidRPr="00067188">
        <w:rPr>
          <w:rFonts w:asciiTheme="majorHAnsi" w:hAnsiTheme="majorHAnsi"/>
        </w:rPr>
        <w:t xml:space="preserve"> přes předchozí písemné upozornění neplní povinnosti vyplývající pro </w:t>
      </w:r>
      <w:r>
        <w:rPr>
          <w:rFonts w:asciiTheme="majorHAnsi" w:hAnsiTheme="majorHAnsi"/>
        </w:rPr>
        <w:t>něj</w:t>
      </w:r>
      <w:r w:rsidR="00DF0CF6" w:rsidRPr="00067188">
        <w:rPr>
          <w:rFonts w:asciiTheme="majorHAnsi" w:hAnsiTheme="majorHAnsi"/>
        </w:rPr>
        <w:t xml:space="preserve"> z této smlouvy</w:t>
      </w:r>
      <w:r>
        <w:rPr>
          <w:rFonts w:asciiTheme="majorHAnsi" w:hAnsiTheme="majorHAnsi"/>
        </w:rPr>
        <w:t xml:space="preserve"> či z právních předpisů</w:t>
      </w:r>
      <w:r w:rsidR="00DF0CF6" w:rsidRPr="00067188">
        <w:rPr>
          <w:rFonts w:asciiTheme="majorHAnsi" w:hAnsiTheme="majorHAnsi"/>
        </w:rPr>
        <w:t xml:space="preserve">. Výpověď nabývá účinnosti dnem následujícím po dni, kdy bylo písemné vyhotovení výpovědi prokazatelně doručeno </w:t>
      </w:r>
      <w:r>
        <w:rPr>
          <w:rFonts w:asciiTheme="majorHAnsi" w:hAnsiTheme="majorHAnsi"/>
        </w:rPr>
        <w:t>Partnerovi projektu</w:t>
      </w:r>
      <w:r w:rsidR="00DF0CF6" w:rsidRPr="00067188">
        <w:rPr>
          <w:rFonts w:asciiTheme="majorHAnsi" w:hAnsiTheme="majorHAnsi"/>
        </w:rPr>
        <w:t>.</w:t>
      </w:r>
      <w:r>
        <w:rPr>
          <w:rFonts w:asciiTheme="majorHAnsi" w:hAnsiTheme="majorHAnsi"/>
        </w:rPr>
        <w:t xml:space="preserve"> </w:t>
      </w:r>
      <w:r w:rsidR="008056ED">
        <w:rPr>
          <w:rFonts w:asciiTheme="majorHAnsi" w:hAnsiTheme="majorHAnsi"/>
        </w:rPr>
        <w:t xml:space="preserve"> Smlouva je tímto ukončena pouze ve vztahu k tomuto Partneru projektu.</w:t>
      </w:r>
    </w:p>
    <w:p w:rsidR="00DF0CF6" w:rsidRPr="00067188" w:rsidRDefault="00DF0CF6" w:rsidP="00DF0CF6">
      <w:pPr>
        <w:numPr>
          <w:ilvl w:val="0"/>
          <w:numId w:val="18"/>
        </w:numPr>
        <w:tabs>
          <w:tab w:val="clear" w:pos="720"/>
          <w:tab w:val="num" w:pos="360"/>
        </w:tabs>
        <w:spacing w:before="120"/>
        <w:ind w:left="360"/>
        <w:jc w:val="both"/>
        <w:rPr>
          <w:rFonts w:asciiTheme="majorHAnsi" w:hAnsiTheme="majorHAnsi"/>
        </w:rPr>
      </w:pPr>
      <w:r w:rsidRPr="00067188">
        <w:rPr>
          <w:rFonts w:asciiTheme="majorHAnsi" w:hAnsiTheme="majorHAnsi"/>
        </w:rPr>
        <w:t xml:space="preserve">Smlouva může být dále ukončena odstoupením </w:t>
      </w:r>
      <w:r w:rsidR="008056ED">
        <w:rPr>
          <w:rFonts w:asciiTheme="majorHAnsi" w:hAnsiTheme="majorHAnsi"/>
        </w:rPr>
        <w:t xml:space="preserve">kteréhokoli </w:t>
      </w:r>
      <w:r w:rsidRPr="00067188">
        <w:rPr>
          <w:rFonts w:asciiTheme="majorHAnsi" w:hAnsiTheme="majorHAnsi"/>
        </w:rPr>
        <w:t xml:space="preserve">Partnera projektu </w:t>
      </w:r>
      <w:r w:rsidR="008056ED">
        <w:rPr>
          <w:rFonts w:asciiTheme="majorHAnsi" w:hAnsiTheme="majorHAnsi"/>
        </w:rPr>
        <w:t xml:space="preserve">s účinky pro tohoto Partnera projektu </w:t>
      </w:r>
      <w:r w:rsidRPr="00067188">
        <w:rPr>
          <w:rFonts w:asciiTheme="majorHAnsi" w:hAnsiTheme="majorHAnsi"/>
        </w:rPr>
        <w:t xml:space="preserve">pro případ nesouhlasu </w:t>
      </w:r>
      <w:r w:rsidRPr="00067188">
        <w:rPr>
          <w:rFonts w:asciiTheme="majorHAnsi" w:hAnsiTheme="majorHAnsi" w:cs="Arial"/>
        </w:rPr>
        <w:t>s podstatnou</w:t>
      </w:r>
      <w:r w:rsidRPr="00067188">
        <w:rPr>
          <w:rFonts w:asciiTheme="majorHAnsi" w:hAnsiTheme="majorHAnsi"/>
        </w:rPr>
        <w:t xml:space="preserve"> změnou dokumentace I</w:t>
      </w:r>
      <w:r w:rsidR="00F31F10" w:rsidRPr="00067188">
        <w:rPr>
          <w:rFonts w:asciiTheme="majorHAnsi" w:hAnsiTheme="majorHAnsi"/>
        </w:rPr>
        <w:t>R</w:t>
      </w:r>
      <w:r w:rsidRPr="00067188">
        <w:rPr>
          <w:rFonts w:asciiTheme="majorHAnsi" w:hAnsiTheme="majorHAnsi"/>
        </w:rPr>
        <w:t xml:space="preserve">OP nebo právního aktu o poskytnutí </w:t>
      </w:r>
      <w:r w:rsidR="00FF7CCE">
        <w:rPr>
          <w:rFonts w:asciiTheme="majorHAnsi" w:hAnsiTheme="majorHAnsi"/>
        </w:rPr>
        <w:t>podpory (</w:t>
      </w:r>
      <w:r w:rsidRPr="00067188">
        <w:rPr>
          <w:rFonts w:asciiTheme="majorHAnsi" w:hAnsiTheme="majorHAnsi"/>
        </w:rPr>
        <w:t>dotace</w:t>
      </w:r>
      <w:r w:rsidR="00FF7CCE">
        <w:rPr>
          <w:rFonts w:asciiTheme="majorHAnsi" w:hAnsiTheme="majorHAnsi"/>
        </w:rPr>
        <w:t>)</w:t>
      </w:r>
      <w:r w:rsidRPr="00067188">
        <w:rPr>
          <w:rFonts w:asciiTheme="majorHAnsi" w:hAnsiTheme="majorHAnsi"/>
        </w:rPr>
        <w:t xml:space="preserve">, a to do 5 dnů od doručení písemného upozornění, ve kterém </w:t>
      </w:r>
      <w:r w:rsidR="0078659D" w:rsidRPr="00067188">
        <w:rPr>
          <w:rFonts w:asciiTheme="majorHAnsi" w:hAnsiTheme="majorHAnsi"/>
        </w:rPr>
        <w:t>Příjemce</w:t>
      </w:r>
      <w:r w:rsidRPr="00067188">
        <w:rPr>
          <w:rFonts w:asciiTheme="majorHAnsi" w:hAnsiTheme="majorHAnsi"/>
        </w:rPr>
        <w:t xml:space="preserve"> upozornil Partnera projektu na tuto změnu.</w:t>
      </w:r>
      <w:r w:rsidRPr="00067188">
        <w:rPr>
          <w:rFonts w:asciiTheme="majorHAnsi" w:hAnsiTheme="majorHAnsi" w:cs="Arial"/>
        </w:rPr>
        <w:t xml:space="preserve"> Za podstatnou změnu se považuje změna, která má vliv na dosažení účelu této smlouvy.</w:t>
      </w:r>
    </w:p>
    <w:p w:rsidR="00DF0CF6" w:rsidRPr="00067188" w:rsidRDefault="00DF0CF6" w:rsidP="00DF0CF6">
      <w:pPr>
        <w:numPr>
          <w:ilvl w:val="0"/>
          <w:numId w:val="18"/>
        </w:numPr>
        <w:tabs>
          <w:tab w:val="clear" w:pos="720"/>
          <w:tab w:val="num" w:pos="360"/>
        </w:tabs>
        <w:spacing w:before="120"/>
        <w:ind w:left="360"/>
        <w:jc w:val="both"/>
        <w:rPr>
          <w:rFonts w:asciiTheme="majorHAnsi" w:hAnsiTheme="majorHAnsi"/>
        </w:rPr>
      </w:pPr>
      <w:r w:rsidRPr="00067188">
        <w:rPr>
          <w:rFonts w:asciiTheme="majorHAnsi" w:hAnsiTheme="majorHAnsi"/>
        </w:rPr>
        <w:t xml:space="preserve">Ukončením smlouvy podle předchozích odstavců tohoto článku smlouvy však nesmí být ohroženo plnění účelu smlouvy a nesmí tím vzniknout újma </w:t>
      </w:r>
      <w:r w:rsidRPr="00067188">
        <w:rPr>
          <w:rFonts w:asciiTheme="majorHAnsi" w:hAnsiTheme="majorHAnsi" w:cs="Arial"/>
        </w:rPr>
        <w:t>třetím stranám</w:t>
      </w:r>
      <w:r w:rsidRPr="00067188">
        <w:rPr>
          <w:rFonts w:asciiTheme="majorHAnsi" w:hAnsiTheme="majorHAnsi"/>
        </w:rPr>
        <w:t xml:space="preserve">. </w:t>
      </w:r>
    </w:p>
    <w:p w:rsidR="00DF0CF6" w:rsidRPr="00F0669C" w:rsidRDefault="00DF0CF6" w:rsidP="00DF0CF6">
      <w:pPr>
        <w:jc w:val="both"/>
        <w:rPr>
          <w:rFonts w:asciiTheme="majorHAnsi" w:hAnsiTheme="majorHAnsi" w:cs="Arial"/>
          <w:sz w:val="21"/>
          <w:szCs w:val="21"/>
        </w:rPr>
      </w:pPr>
    </w:p>
    <w:p w:rsidR="00931A63" w:rsidRPr="00F0669C" w:rsidRDefault="00931A63" w:rsidP="00DF0CF6">
      <w:pPr>
        <w:jc w:val="both"/>
        <w:rPr>
          <w:rFonts w:asciiTheme="majorHAnsi" w:hAnsiTheme="majorHAnsi" w:cs="Arial"/>
          <w:sz w:val="21"/>
          <w:szCs w:val="21"/>
        </w:rPr>
      </w:pPr>
    </w:p>
    <w:p w:rsidR="00931A63" w:rsidRPr="00F0669C" w:rsidRDefault="00931A63" w:rsidP="00DF0CF6">
      <w:pPr>
        <w:jc w:val="both"/>
        <w:rPr>
          <w:rFonts w:asciiTheme="majorHAnsi" w:hAnsiTheme="majorHAnsi" w:cs="Arial"/>
          <w:sz w:val="21"/>
          <w:szCs w:val="21"/>
        </w:rPr>
      </w:pPr>
    </w:p>
    <w:p w:rsidR="00DF0CF6" w:rsidRPr="00F0669C" w:rsidRDefault="00152C5C" w:rsidP="00DF0CF6">
      <w:pPr>
        <w:jc w:val="center"/>
        <w:rPr>
          <w:rFonts w:asciiTheme="majorHAnsi" w:hAnsiTheme="majorHAnsi" w:cs="Arial"/>
          <w:b/>
          <w:sz w:val="27"/>
          <w:szCs w:val="27"/>
        </w:rPr>
      </w:pPr>
      <w:r>
        <w:rPr>
          <w:rFonts w:asciiTheme="majorHAnsi" w:hAnsiTheme="majorHAnsi" w:cs="Arial"/>
          <w:b/>
          <w:sz w:val="27"/>
          <w:szCs w:val="27"/>
        </w:rPr>
        <w:t>VII</w:t>
      </w:r>
      <w:r w:rsidR="00DE6DEA" w:rsidRPr="00F0669C">
        <w:rPr>
          <w:rFonts w:asciiTheme="majorHAnsi" w:hAnsiTheme="majorHAnsi" w:cs="Arial"/>
          <w:b/>
          <w:sz w:val="27"/>
          <w:szCs w:val="27"/>
        </w:rPr>
        <w:t>I</w:t>
      </w:r>
      <w:r w:rsidR="00DF0CF6" w:rsidRPr="00F0669C">
        <w:rPr>
          <w:rFonts w:asciiTheme="majorHAnsi" w:hAnsiTheme="majorHAnsi" w:cs="Arial"/>
          <w:b/>
          <w:sz w:val="27"/>
          <w:szCs w:val="27"/>
        </w:rPr>
        <w:t>.</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rsidR="00DF0CF6" w:rsidRPr="008056ED" w:rsidRDefault="00DF0CF6" w:rsidP="00DF0CF6">
      <w:pPr>
        <w:numPr>
          <w:ilvl w:val="0"/>
          <w:numId w:val="19"/>
        </w:numPr>
        <w:tabs>
          <w:tab w:val="clear" w:pos="720"/>
          <w:tab w:val="num" w:pos="360"/>
        </w:tabs>
        <w:spacing w:before="120"/>
        <w:ind w:left="360"/>
        <w:jc w:val="both"/>
        <w:rPr>
          <w:rFonts w:asciiTheme="majorHAnsi" w:hAnsiTheme="majorHAnsi"/>
        </w:rPr>
      </w:pPr>
      <w:r w:rsidRPr="008056ED">
        <w:rPr>
          <w:rFonts w:asciiTheme="majorHAnsi" w:hAnsiTheme="majorHAnsi"/>
        </w:rPr>
        <w:t>V případě vzniku sporů, budou tyto řešeny přednostně vzájemnou dohodou smluvních stran.</w:t>
      </w:r>
    </w:p>
    <w:p w:rsidR="00DF0CF6" w:rsidRPr="008056ED" w:rsidRDefault="00DF0CF6" w:rsidP="00DF0CF6">
      <w:pPr>
        <w:numPr>
          <w:ilvl w:val="0"/>
          <w:numId w:val="19"/>
        </w:numPr>
        <w:tabs>
          <w:tab w:val="clear" w:pos="720"/>
          <w:tab w:val="num" w:pos="360"/>
        </w:tabs>
        <w:spacing w:before="120"/>
        <w:ind w:left="360"/>
        <w:jc w:val="both"/>
        <w:rPr>
          <w:rFonts w:asciiTheme="majorHAnsi" w:hAnsiTheme="majorHAnsi"/>
        </w:rPr>
      </w:pPr>
      <w:r w:rsidRPr="008056ED">
        <w:rPr>
          <w:rFonts w:asciiTheme="majorHAnsi" w:hAnsiTheme="majorHAnsi"/>
        </w:rPr>
        <w:t xml:space="preserve">Jakékoli změny této smlouvy lze provádět pouze na základě dohody smluvních stran formou písemně, vzestupně číslovaných dodatků podepsaných oprávněnými zástupci </w:t>
      </w:r>
      <w:r w:rsidR="008056ED">
        <w:rPr>
          <w:rFonts w:asciiTheme="majorHAnsi" w:hAnsiTheme="majorHAnsi"/>
        </w:rPr>
        <w:t>všech</w:t>
      </w:r>
      <w:r w:rsidRPr="008056ED">
        <w:rPr>
          <w:rFonts w:asciiTheme="majorHAnsi" w:hAnsiTheme="majorHAnsi"/>
        </w:rPr>
        <w:t xml:space="preserve"> smluvních stran.</w:t>
      </w:r>
    </w:p>
    <w:p w:rsidR="00DF0CF6" w:rsidRPr="008056ED" w:rsidRDefault="00DF0CF6" w:rsidP="00DF0CF6">
      <w:pPr>
        <w:numPr>
          <w:ilvl w:val="0"/>
          <w:numId w:val="19"/>
        </w:numPr>
        <w:tabs>
          <w:tab w:val="clear" w:pos="720"/>
          <w:tab w:val="num" w:pos="360"/>
        </w:tabs>
        <w:spacing w:before="120"/>
        <w:ind w:left="360"/>
        <w:jc w:val="both"/>
        <w:rPr>
          <w:rFonts w:asciiTheme="majorHAnsi" w:hAnsiTheme="majorHAnsi"/>
        </w:rPr>
      </w:pPr>
      <w:r w:rsidRPr="008056ED">
        <w:rPr>
          <w:rFonts w:asciiTheme="majorHAnsi" w:hAnsiTheme="majorHAnsi"/>
        </w:rPr>
        <w:t xml:space="preserve">Tato smlouva nabývá platnosti a účinnosti dnem podpisu </w:t>
      </w:r>
      <w:r w:rsidR="008056ED">
        <w:rPr>
          <w:rFonts w:asciiTheme="majorHAnsi" w:hAnsiTheme="majorHAnsi" w:cs="Arial"/>
        </w:rPr>
        <w:t>všemi</w:t>
      </w:r>
      <w:r w:rsidRPr="008056ED">
        <w:rPr>
          <w:rFonts w:asciiTheme="majorHAnsi" w:hAnsiTheme="majorHAnsi" w:cs="Arial"/>
        </w:rPr>
        <w:t xml:space="preserve"> smluvními stranami</w:t>
      </w:r>
      <w:r w:rsidR="008056ED">
        <w:rPr>
          <w:rFonts w:asciiTheme="majorHAnsi" w:hAnsiTheme="majorHAnsi"/>
        </w:rPr>
        <w:t>, a to dnem podpisu poslední z nich.</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Vztahy smluvních stran blíže neupravené se řídí obecně závaznými právními předpisy České republiky, zejména </w:t>
      </w:r>
      <w:r w:rsidRPr="00F0669C">
        <w:rPr>
          <w:rFonts w:asciiTheme="majorHAnsi" w:hAnsiTheme="majorHAnsi" w:cs="Arial"/>
        </w:rPr>
        <w:t>Občanským</w:t>
      </w:r>
      <w:r w:rsidRPr="00F0669C">
        <w:rPr>
          <w:rFonts w:asciiTheme="majorHAnsi" w:hAnsiTheme="majorHAnsi"/>
        </w:rPr>
        <w:t xml:space="preserve"> zákoníkem.</w:t>
      </w:r>
    </w:p>
    <w:p w:rsidR="008056ED" w:rsidRDefault="00DF0CF6" w:rsidP="008056ED">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8056ED">
        <w:rPr>
          <w:rFonts w:asciiTheme="majorHAnsi" w:hAnsiTheme="majorHAnsi"/>
        </w:rPr>
        <w:t>třech</w:t>
      </w:r>
      <w:r w:rsidRPr="00F0669C">
        <w:rPr>
          <w:rFonts w:asciiTheme="majorHAnsi" w:hAnsiTheme="majorHAnsi"/>
        </w:rPr>
        <w:t xml:space="preserve"> vyhotoveních, </w:t>
      </w:r>
      <w:r w:rsidR="0078659D" w:rsidRPr="00F0669C">
        <w:rPr>
          <w:rFonts w:asciiTheme="majorHAnsi" w:hAnsiTheme="majorHAnsi"/>
        </w:rPr>
        <w:t>Příjemce</w:t>
      </w:r>
      <w:r w:rsidRPr="00F0669C">
        <w:rPr>
          <w:rFonts w:asciiTheme="majorHAnsi" w:hAnsiTheme="majorHAnsi"/>
        </w:rPr>
        <w:t xml:space="preserve"> </w:t>
      </w:r>
      <w:r w:rsidR="008056ED">
        <w:rPr>
          <w:rFonts w:asciiTheme="majorHAnsi" w:hAnsiTheme="majorHAnsi"/>
        </w:rPr>
        <w:t>a Partneři</w:t>
      </w:r>
      <w:r w:rsidR="00863444" w:rsidRPr="00F0669C">
        <w:rPr>
          <w:rFonts w:asciiTheme="majorHAnsi" w:hAnsiTheme="majorHAnsi"/>
        </w:rPr>
        <w:t xml:space="preserve"> projektu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rsidR="00DF0CF6" w:rsidRPr="008056ED" w:rsidRDefault="00DF0CF6" w:rsidP="008056ED">
      <w:pPr>
        <w:numPr>
          <w:ilvl w:val="0"/>
          <w:numId w:val="19"/>
        </w:numPr>
        <w:tabs>
          <w:tab w:val="clear" w:pos="720"/>
          <w:tab w:val="num" w:pos="360"/>
        </w:tabs>
        <w:spacing w:before="120"/>
        <w:ind w:left="360"/>
        <w:jc w:val="both"/>
        <w:rPr>
          <w:rFonts w:asciiTheme="majorHAnsi" w:hAnsiTheme="majorHAnsi"/>
        </w:rPr>
      </w:pPr>
      <w:r w:rsidRPr="008056ED">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rsidR="00DF0CF6" w:rsidRPr="00F0669C" w:rsidRDefault="00DF0CF6" w:rsidP="00DF0CF6">
      <w:pPr>
        <w:spacing w:before="120"/>
        <w:jc w:val="both"/>
        <w:rPr>
          <w:rFonts w:asciiTheme="majorHAnsi" w:hAnsiTheme="majorHAnsi" w:cs="Arial"/>
        </w:rPr>
      </w:pPr>
    </w:p>
    <w:p w:rsidR="00DF0CF6" w:rsidRPr="00F0669C" w:rsidRDefault="00DF0CF6" w:rsidP="00DF0CF6">
      <w:pPr>
        <w:spacing w:before="120"/>
        <w:jc w:val="both"/>
        <w:rPr>
          <w:rFonts w:asciiTheme="majorHAnsi" w:hAnsiTheme="majorHAnsi" w:cs="Arial"/>
        </w:rPr>
      </w:pPr>
    </w:p>
    <w:p w:rsidR="00DF0CF6" w:rsidRPr="00F0669C" w:rsidRDefault="00DF0CF6" w:rsidP="00DF0CF6">
      <w:pPr>
        <w:rPr>
          <w:rFonts w:asciiTheme="majorHAnsi" w:hAnsiTheme="majorHAnsi" w:cs="Lucida Sans Unicode"/>
        </w:rPr>
      </w:pPr>
    </w:p>
    <w:p w:rsidR="00634381" w:rsidRPr="008056ED" w:rsidRDefault="008056ED" w:rsidP="00DF0CF6">
      <w:pPr>
        <w:rPr>
          <w:rFonts w:asciiTheme="majorHAnsi" w:hAnsiTheme="majorHAnsi"/>
          <w:b/>
        </w:rPr>
      </w:pPr>
      <w:r w:rsidRPr="008056ED">
        <w:rPr>
          <w:rFonts w:asciiTheme="majorHAnsi" w:hAnsiTheme="majorHAnsi"/>
          <w:b/>
        </w:rPr>
        <w:t>Příjemce</w:t>
      </w:r>
      <w:r>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8056ED">
        <w:rPr>
          <w:rFonts w:asciiTheme="majorHAnsi" w:hAnsiTheme="majorHAnsi"/>
          <w:b/>
        </w:rPr>
        <w:t>Partner projektu č. 1:</w:t>
      </w: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8056ED">
      <w:pPr>
        <w:rPr>
          <w:rFonts w:asciiTheme="majorHAnsi" w:hAnsiTheme="majorHAnsi"/>
        </w:rPr>
      </w:pPr>
      <w:r>
        <w:rPr>
          <w:rFonts w:asciiTheme="majorHAnsi" w:hAnsiTheme="majorHAnsi"/>
        </w:rPr>
        <w:t>V _________________ dne __________________</w:t>
      </w:r>
      <w:r>
        <w:rPr>
          <w:rFonts w:asciiTheme="majorHAnsi" w:hAnsiTheme="majorHAnsi"/>
        </w:rPr>
        <w:tab/>
      </w:r>
      <w:r>
        <w:rPr>
          <w:rFonts w:asciiTheme="majorHAnsi" w:hAnsiTheme="majorHAnsi"/>
        </w:rPr>
        <w:tab/>
        <w:t>V _________________ dne __________________</w:t>
      </w: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DF0CF6">
      <w:pPr>
        <w:rPr>
          <w:rFonts w:asciiTheme="majorHAnsi" w:hAnsiTheme="majorHAnsi"/>
        </w:rPr>
      </w:pPr>
      <w:r>
        <w:rPr>
          <w:rFonts w:asciiTheme="majorHAnsi" w:hAnsiTheme="majorHAnsi"/>
        </w:rPr>
        <w:t>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w:t>
      </w:r>
    </w:p>
    <w:p w:rsidR="008056ED" w:rsidRDefault="008056ED" w:rsidP="00DF0CF6">
      <w:pPr>
        <w:rPr>
          <w:rFonts w:asciiTheme="majorHAnsi" w:hAnsiTheme="majorHAnsi"/>
        </w:rPr>
      </w:pPr>
      <w:r>
        <w:rPr>
          <w:rFonts w:asciiTheme="majorHAnsi" w:hAnsiTheme="majorHAnsi"/>
        </w:rPr>
        <w:t>jméno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jméno</w:t>
      </w:r>
    </w:p>
    <w:p w:rsidR="008056ED" w:rsidRDefault="008056ED" w:rsidP="00DF0CF6">
      <w:pPr>
        <w:rPr>
          <w:rFonts w:asciiTheme="majorHAnsi" w:hAnsiTheme="majorHAnsi"/>
        </w:rPr>
      </w:pPr>
      <w:r>
        <w:rPr>
          <w:rFonts w:asciiTheme="majorHAnsi" w:hAnsiTheme="majorHAnsi"/>
        </w:rPr>
        <w:t>funkce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funkce</w:t>
      </w: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8056ED">
      <w:pPr>
        <w:rPr>
          <w:rFonts w:asciiTheme="majorHAnsi" w:hAnsiTheme="majorHAnsi"/>
        </w:rPr>
      </w:pPr>
      <w:r>
        <w:rPr>
          <w:rFonts w:asciiTheme="majorHAnsi" w:hAnsiTheme="majorHAnsi"/>
        </w:rPr>
        <w:t>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w:t>
      </w:r>
    </w:p>
    <w:p w:rsidR="008056ED" w:rsidRDefault="008056ED" w:rsidP="00DF0CF6">
      <w:pPr>
        <w:rPr>
          <w:rFonts w:asciiTheme="majorHAnsi" w:hAnsiTheme="majorHAnsi"/>
        </w:rPr>
      </w:pPr>
      <w:r>
        <w:rPr>
          <w:rFonts w:asciiTheme="majorHAnsi" w:hAnsiTheme="majorHAnsi"/>
        </w:rPr>
        <w:t>podpis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podpis</w:t>
      </w: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8056ED">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8056ED">
        <w:rPr>
          <w:rFonts w:asciiTheme="majorHAnsi" w:hAnsiTheme="majorHAnsi"/>
          <w:b/>
        </w:rPr>
        <w:t>Partner proj</w:t>
      </w:r>
      <w:r>
        <w:rPr>
          <w:rFonts w:asciiTheme="majorHAnsi" w:hAnsiTheme="majorHAnsi"/>
          <w:b/>
        </w:rPr>
        <w:t>ektu č. 2</w:t>
      </w:r>
      <w:r w:rsidRPr="008056ED">
        <w:rPr>
          <w:rFonts w:asciiTheme="majorHAnsi" w:hAnsiTheme="majorHAnsi"/>
        </w:rPr>
        <w:t xml:space="preserve"> </w:t>
      </w:r>
    </w:p>
    <w:p w:rsidR="008056ED" w:rsidRDefault="008056ED" w:rsidP="008056ED">
      <w:pPr>
        <w:rPr>
          <w:rFonts w:asciiTheme="majorHAnsi" w:hAnsiTheme="majorHAnsi"/>
        </w:rPr>
      </w:pPr>
    </w:p>
    <w:p w:rsidR="008056ED" w:rsidRDefault="008056ED" w:rsidP="008056ED">
      <w:pPr>
        <w:rPr>
          <w:rFonts w:asciiTheme="majorHAnsi" w:hAnsiTheme="majorHAnsi"/>
        </w:rPr>
      </w:pPr>
    </w:p>
    <w:p w:rsidR="008056ED" w:rsidRDefault="008056ED" w:rsidP="008056ED">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V _________________ dne __________________</w:t>
      </w:r>
    </w:p>
    <w:p w:rsidR="008056ED" w:rsidRDefault="008056ED" w:rsidP="008056ED">
      <w:pPr>
        <w:rPr>
          <w:rFonts w:asciiTheme="majorHAnsi" w:hAnsiTheme="majorHAnsi"/>
        </w:rPr>
      </w:pPr>
    </w:p>
    <w:p w:rsidR="008056ED" w:rsidRDefault="008056ED" w:rsidP="008056ED">
      <w:pPr>
        <w:rPr>
          <w:rFonts w:asciiTheme="majorHAnsi" w:hAnsiTheme="majorHAnsi"/>
        </w:rPr>
      </w:pPr>
    </w:p>
    <w:p w:rsidR="008056ED" w:rsidRDefault="008056ED" w:rsidP="008056ED">
      <w:pPr>
        <w:rPr>
          <w:rFonts w:asciiTheme="majorHAnsi" w:hAnsiTheme="majorHAnsi"/>
        </w:rPr>
      </w:pPr>
    </w:p>
    <w:p w:rsidR="008056ED" w:rsidRDefault="008056ED" w:rsidP="008056ED">
      <w:pPr>
        <w:rPr>
          <w:rFonts w:asciiTheme="majorHAnsi" w:hAnsiTheme="majorHAnsi"/>
        </w:rPr>
      </w:pPr>
    </w:p>
    <w:p w:rsidR="008056ED" w:rsidRDefault="008056ED" w:rsidP="008056ED">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__________________________________</w:t>
      </w:r>
    </w:p>
    <w:p w:rsidR="008056ED" w:rsidRDefault="008056ED" w:rsidP="008056ED">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jméno</w:t>
      </w:r>
    </w:p>
    <w:p w:rsidR="008056ED" w:rsidRDefault="008056ED" w:rsidP="008056ED">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funkce</w:t>
      </w:r>
    </w:p>
    <w:p w:rsidR="008056ED" w:rsidRDefault="008056ED" w:rsidP="008056ED">
      <w:pPr>
        <w:rPr>
          <w:rFonts w:asciiTheme="majorHAnsi" w:hAnsiTheme="majorHAnsi"/>
        </w:rPr>
      </w:pPr>
    </w:p>
    <w:p w:rsidR="008056ED" w:rsidRDefault="008056ED" w:rsidP="008056ED">
      <w:pPr>
        <w:rPr>
          <w:rFonts w:asciiTheme="majorHAnsi" w:hAnsiTheme="majorHAnsi"/>
        </w:rPr>
      </w:pPr>
    </w:p>
    <w:p w:rsidR="008056ED" w:rsidRDefault="008056ED" w:rsidP="008056ED">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__________________________________</w:t>
      </w:r>
    </w:p>
    <w:p w:rsidR="008056ED" w:rsidRDefault="008056ED" w:rsidP="008056ED">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podpis</w:t>
      </w:r>
    </w:p>
    <w:p w:rsidR="008056ED" w:rsidRPr="008056ED" w:rsidRDefault="008056ED" w:rsidP="008056ED">
      <w:pPr>
        <w:rPr>
          <w:rFonts w:asciiTheme="majorHAnsi" w:hAnsiTheme="majorHAnsi"/>
          <w:b/>
        </w:rPr>
      </w:pP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Default="008056ED" w:rsidP="00DF0CF6">
      <w:pPr>
        <w:rPr>
          <w:rFonts w:asciiTheme="majorHAnsi" w:hAnsiTheme="majorHAnsi"/>
        </w:rPr>
      </w:pPr>
    </w:p>
    <w:p w:rsidR="008056ED" w:rsidRPr="00F0669C" w:rsidRDefault="008056ED" w:rsidP="00DF0CF6">
      <w:pPr>
        <w:rPr>
          <w:rFonts w:asciiTheme="majorHAnsi" w:hAnsiTheme="majorHAnsi"/>
        </w:rPr>
      </w:pPr>
    </w:p>
    <w:sectPr w:rsidR="008056ED" w:rsidRPr="00F0669C" w:rsidSect="009F066C">
      <w:headerReference w:type="default" r:id="rId9"/>
      <w:footerReference w:type="default" r:id="rId10"/>
      <w:pgSz w:w="11906" w:h="16838"/>
      <w:pgMar w:top="1417" w:right="1417" w:bottom="1417"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K25" w:date="2017-01-30T11:41:00Z" w:initials="A">
    <w:p w:rsidR="005A0695" w:rsidRDefault="005A0695">
      <w:pPr>
        <w:pStyle w:val="Textkomente"/>
      </w:pPr>
      <w:r>
        <w:rPr>
          <w:rStyle w:val="Odkaznakoment"/>
        </w:rPr>
        <w:annotationRef/>
      </w:r>
      <w:r>
        <w:t>Vyplní smluvní strany, včetně osob oprávněných zastupovat.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96DC51" w15:done="0"/>
  <w15:commentEx w15:paraId="578ECEE4" w15:done="0"/>
  <w15:commentEx w15:paraId="1CA3D4E6" w15:done="0"/>
  <w15:commentEx w15:paraId="542B4DC0" w15:done="0"/>
  <w15:commentEx w15:paraId="1C52A28F" w15:done="0"/>
  <w15:commentEx w15:paraId="2932F954" w15:done="0"/>
  <w15:commentEx w15:paraId="2393D9E5" w15:done="0"/>
  <w15:commentEx w15:paraId="7A1AD9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AB" w:rsidRDefault="00161DAB" w:rsidP="00634381">
      <w:r>
        <w:separator/>
      </w:r>
    </w:p>
  </w:endnote>
  <w:endnote w:type="continuationSeparator" w:id="0">
    <w:p w:rsidR="00161DAB" w:rsidRDefault="00161DAB"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sz w:val="22"/>
        <w:szCs w:val="22"/>
        <w:lang w:eastAsia="en-US"/>
      </w:rPr>
      <w:id w:val="178940326"/>
      <w:docPartObj>
        <w:docPartGallery w:val="Page Numbers (Bottom of Page)"/>
        <w:docPartUnique/>
      </w:docPartObj>
    </w:sdtPr>
    <w:sdtContent>
      <w:p w:rsidR="005A0695" w:rsidRPr="00F820F5" w:rsidRDefault="002B7D43"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005A0695"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FD29BD">
          <w:rPr>
            <w:rFonts w:asciiTheme="minorHAnsi" w:eastAsiaTheme="minorHAnsi" w:hAnsiTheme="minorHAnsi" w:cstheme="minorBidi"/>
            <w:noProof/>
            <w:sz w:val="22"/>
            <w:szCs w:val="22"/>
            <w:lang w:eastAsia="en-US"/>
          </w:rPr>
          <w:t>7</w:t>
        </w:r>
        <w:r w:rsidRPr="00F820F5">
          <w:rPr>
            <w:rFonts w:asciiTheme="minorHAnsi" w:eastAsiaTheme="minorHAnsi" w:hAnsiTheme="minorHAnsi" w:cstheme="minorBidi"/>
            <w:sz w:val="22"/>
            <w:szCs w:val="22"/>
            <w:lang w:eastAsia="en-US"/>
          </w:rPr>
          <w:fldChar w:fldCharType="end"/>
        </w:r>
      </w:p>
    </w:sdtContent>
  </w:sdt>
  <w:p w:rsidR="005A0695" w:rsidRDefault="005A06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AB" w:rsidRDefault="00161DAB" w:rsidP="00634381">
      <w:r>
        <w:separator/>
      </w:r>
    </w:p>
  </w:footnote>
  <w:footnote w:type="continuationSeparator" w:id="0">
    <w:p w:rsidR="00161DAB" w:rsidRDefault="00161DAB" w:rsidP="00634381">
      <w:r>
        <w:continuationSeparator/>
      </w:r>
    </w:p>
  </w:footnote>
  <w:footnote w:id="1">
    <w:p w:rsidR="00FD29BD" w:rsidRDefault="00FD29BD" w:rsidP="00FD29BD">
      <w:pPr>
        <w:pStyle w:val="Textpoznpodarou"/>
      </w:pPr>
      <w:r>
        <w:rPr>
          <w:rStyle w:val="Znakapoznpodarou"/>
        </w:rPr>
        <w:footnoteRef/>
      </w:r>
      <w:r>
        <w:t xml:space="preserve"> Dostupné  </w:t>
      </w:r>
      <w:proofErr w:type="gramStart"/>
      <w:r>
        <w:t>na</w:t>
      </w:r>
      <w:proofErr w:type="gramEnd"/>
      <w:r w:rsidRPr="00152C5C">
        <w:t xml:space="preserve">: </w:t>
      </w:r>
      <w:hyperlink r:id="rId1" w:history="1">
        <w:r w:rsidRPr="00152C5C">
          <w:rPr>
            <w:rStyle w:val="Hypertextovodkaz"/>
          </w:rPr>
          <w:t>http://www.strukturalni-fondy.cz/cs/Microsites/IROP/Vyzvy/Vyzva-c-9-Uzemni-studie</w:t>
        </w:r>
      </w:hyperlink>
    </w:p>
  </w:footnote>
  <w:footnote w:id="2">
    <w:p w:rsidR="000A2DE0" w:rsidRDefault="000A2DE0">
      <w:pPr>
        <w:pStyle w:val="Textpoznpodarou"/>
      </w:pPr>
      <w:r>
        <w:rPr>
          <w:rStyle w:val="Znakapoznpodarou"/>
        </w:rPr>
        <w:footnoteRef/>
      </w:r>
      <w:r>
        <w:t xml:space="preserve"> Aktuální pravidla dotačního programu určená pro výzvu č. 9 Územní studie, v rámci níž bude žádáno o dotaci, jsou k dispozici na internetovém odkaze: </w:t>
      </w:r>
      <w:r w:rsidRPr="000A2DE0">
        <w:t>http://</w:t>
      </w:r>
      <w:proofErr w:type="gramStart"/>
      <w:r w:rsidRPr="000A2DE0">
        <w:t>www</w:t>
      </w:r>
      <w:proofErr w:type="gramEnd"/>
      <w:r w:rsidRPr="000A2DE0">
        <w:t>.</w:t>
      </w:r>
      <w:proofErr w:type="gramStart"/>
      <w:r w:rsidRPr="000A2DE0">
        <w:t>strukturalni-fondy</w:t>
      </w:r>
      <w:proofErr w:type="gramEnd"/>
      <w:r w:rsidRPr="000A2DE0">
        <w:t>.cz/cs/Microsites/IROP/Vyzvy/Vyzva-c-9-Uzemni-studie</w:t>
      </w:r>
      <w:r>
        <w:t>.</w:t>
      </w:r>
    </w:p>
  </w:footnote>
  <w:footnote w:id="3">
    <w:p w:rsidR="001119A4" w:rsidRDefault="001119A4">
      <w:pPr>
        <w:pStyle w:val="Textpoznpodarou"/>
      </w:pPr>
      <w:r>
        <w:rPr>
          <w:rStyle w:val="Znakapoznpodarou"/>
        </w:rPr>
        <w:footnoteRef/>
      </w:r>
      <w:r>
        <w:t xml:space="preserve"> Aktuální pravidla dotačního programu určená pro výzvu č. 9 Územní studie, v rámci níž bude žádáno o dotaci, jsou k dispozici na internetovém odkaze: </w:t>
      </w:r>
      <w:r w:rsidRPr="000A2DE0">
        <w:t>http://</w:t>
      </w:r>
      <w:proofErr w:type="gramStart"/>
      <w:r w:rsidRPr="000A2DE0">
        <w:t>www</w:t>
      </w:r>
      <w:proofErr w:type="gramEnd"/>
      <w:r w:rsidRPr="000A2DE0">
        <w:t>.</w:t>
      </w:r>
      <w:proofErr w:type="gramStart"/>
      <w:r w:rsidRPr="000A2DE0">
        <w:t>strukturalni-fondy</w:t>
      </w:r>
      <w:proofErr w:type="gramEnd"/>
      <w:r w:rsidRPr="000A2DE0">
        <w:t>.cz/cs/Microsites/IROP/Vyzvy/Vyzva-c-9-Uzemni-studie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95" w:rsidRDefault="005A0695" w:rsidP="00931A63">
    <w:pPr>
      <w:pStyle w:val="Zhlav"/>
      <w:jc w:val="center"/>
    </w:pPr>
  </w:p>
  <w:p w:rsidR="005A0695" w:rsidRDefault="005A069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25">
    <w15:presenceInfo w15:providerId="None" w15:userId="AK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A5F96"/>
    <w:rsid w:val="00014F63"/>
    <w:rsid w:val="000329A5"/>
    <w:rsid w:val="000459CB"/>
    <w:rsid w:val="00057399"/>
    <w:rsid w:val="00057C7F"/>
    <w:rsid w:val="00067188"/>
    <w:rsid w:val="00070FE9"/>
    <w:rsid w:val="000A2DE0"/>
    <w:rsid w:val="00102A3A"/>
    <w:rsid w:val="001119A4"/>
    <w:rsid w:val="00111A19"/>
    <w:rsid w:val="0013072C"/>
    <w:rsid w:val="00141C5B"/>
    <w:rsid w:val="001446BA"/>
    <w:rsid w:val="00152C5C"/>
    <w:rsid w:val="00155A3F"/>
    <w:rsid w:val="00161DAB"/>
    <w:rsid w:val="00162475"/>
    <w:rsid w:val="00174CA1"/>
    <w:rsid w:val="001A312B"/>
    <w:rsid w:val="001C1713"/>
    <w:rsid w:val="001E18AA"/>
    <w:rsid w:val="00204D9A"/>
    <w:rsid w:val="00213558"/>
    <w:rsid w:val="0021750B"/>
    <w:rsid w:val="00221B02"/>
    <w:rsid w:val="002265AB"/>
    <w:rsid w:val="00231F50"/>
    <w:rsid w:val="002748BB"/>
    <w:rsid w:val="00276F39"/>
    <w:rsid w:val="00286C01"/>
    <w:rsid w:val="002B7D43"/>
    <w:rsid w:val="002C177C"/>
    <w:rsid w:val="00303C6F"/>
    <w:rsid w:val="00304473"/>
    <w:rsid w:val="00320082"/>
    <w:rsid w:val="003229C3"/>
    <w:rsid w:val="00324CD8"/>
    <w:rsid w:val="003257EF"/>
    <w:rsid w:val="0033728D"/>
    <w:rsid w:val="00337FA2"/>
    <w:rsid w:val="00346D17"/>
    <w:rsid w:val="003A442E"/>
    <w:rsid w:val="003A775F"/>
    <w:rsid w:val="003A7A28"/>
    <w:rsid w:val="003B11FD"/>
    <w:rsid w:val="003E08D5"/>
    <w:rsid w:val="00403210"/>
    <w:rsid w:val="00412EC3"/>
    <w:rsid w:val="00465D37"/>
    <w:rsid w:val="00467D70"/>
    <w:rsid w:val="00482EA1"/>
    <w:rsid w:val="00482F73"/>
    <w:rsid w:val="00484827"/>
    <w:rsid w:val="004849AE"/>
    <w:rsid w:val="00486EE4"/>
    <w:rsid w:val="004A323F"/>
    <w:rsid w:val="004C1F8F"/>
    <w:rsid w:val="004E3487"/>
    <w:rsid w:val="005211DB"/>
    <w:rsid w:val="00526EDC"/>
    <w:rsid w:val="0056072C"/>
    <w:rsid w:val="00565ADE"/>
    <w:rsid w:val="00585341"/>
    <w:rsid w:val="00596086"/>
    <w:rsid w:val="005A0695"/>
    <w:rsid w:val="005C458F"/>
    <w:rsid w:val="005D5F55"/>
    <w:rsid w:val="005E5868"/>
    <w:rsid w:val="005E7F63"/>
    <w:rsid w:val="005F12F0"/>
    <w:rsid w:val="006221F8"/>
    <w:rsid w:val="00632B48"/>
    <w:rsid w:val="00634381"/>
    <w:rsid w:val="00650290"/>
    <w:rsid w:val="006532D6"/>
    <w:rsid w:val="00661D83"/>
    <w:rsid w:val="00673D78"/>
    <w:rsid w:val="0067736D"/>
    <w:rsid w:val="006803CD"/>
    <w:rsid w:val="0069719B"/>
    <w:rsid w:val="006E441B"/>
    <w:rsid w:val="006E5C82"/>
    <w:rsid w:val="006E72F1"/>
    <w:rsid w:val="00714EBA"/>
    <w:rsid w:val="00722201"/>
    <w:rsid w:val="0076431E"/>
    <w:rsid w:val="00784A72"/>
    <w:rsid w:val="007852CE"/>
    <w:rsid w:val="0078659D"/>
    <w:rsid w:val="007C0AB0"/>
    <w:rsid w:val="007D5110"/>
    <w:rsid w:val="007D6374"/>
    <w:rsid w:val="008056ED"/>
    <w:rsid w:val="00844F3C"/>
    <w:rsid w:val="00863444"/>
    <w:rsid w:val="00895CD7"/>
    <w:rsid w:val="008A5F96"/>
    <w:rsid w:val="008B4184"/>
    <w:rsid w:val="008E260A"/>
    <w:rsid w:val="00900F86"/>
    <w:rsid w:val="00907100"/>
    <w:rsid w:val="00931A63"/>
    <w:rsid w:val="00932786"/>
    <w:rsid w:val="00952FC0"/>
    <w:rsid w:val="00953A1D"/>
    <w:rsid w:val="009660DF"/>
    <w:rsid w:val="00991CCA"/>
    <w:rsid w:val="009A2558"/>
    <w:rsid w:val="009B5479"/>
    <w:rsid w:val="009D5E0D"/>
    <w:rsid w:val="009E4F57"/>
    <w:rsid w:val="009F066C"/>
    <w:rsid w:val="00A24831"/>
    <w:rsid w:val="00A343C7"/>
    <w:rsid w:val="00A67C37"/>
    <w:rsid w:val="00A94368"/>
    <w:rsid w:val="00AA6E68"/>
    <w:rsid w:val="00AC4029"/>
    <w:rsid w:val="00B20BDA"/>
    <w:rsid w:val="00B32019"/>
    <w:rsid w:val="00B32AB8"/>
    <w:rsid w:val="00B55EB2"/>
    <w:rsid w:val="00B6731D"/>
    <w:rsid w:val="00B7197B"/>
    <w:rsid w:val="00B72298"/>
    <w:rsid w:val="00B8276E"/>
    <w:rsid w:val="00BA6074"/>
    <w:rsid w:val="00C053B0"/>
    <w:rsid w:val="00C06D76"/>
    <w:rsid w:val="00C23F14"/>
    <w:rsid w:val="00C24C75"/>
    <w:rsid w:val="00C628A3"/>
    <w:rsid w:val="00C713B3"/>
    <w:rsid w:val="00C85696"/>
    <w:rsid w:val="00C901BD"/>
    <w:rsid w:val="00CC0898"/>
    <w:rsid w:val="00CC21DF"/>
    <w:rsid w:val="00CF4451"/>
    <w:rsid w:val="00CF5985"/>
    <w:rsid w:val="00D04B31"/>
    <w:rsid w:val="00D12A1F"/>
    <w:rsid w:val="00D14DFF"/>
    <w:rsid w:val="00D33570"/>
    <w:rsid w:val="00D77D0F"/>
    <w:rsid w:val="00D77E91"/>
    <w:rsid w:val="00DA1946"/>
    <w:rsid w:val="00DA4909"/>
    <w:rsid w:val="00DA5275"/>
    <w:rsid w:val="00DA67EE"/>
    <w:rsid w:val="00DB3B78"/>
    <w:rsid w:val="00DC0DD9"/>
    <w:rsid w:val="00DE6DEA"/>
    <w:rsid w:val="00DF0CF6"/>
    <w:rsid w:val="00E11701"/>
    <w:rsid w:val="00E20FDB"/>
    <w:rsid w:val="00E22C26"/>
    <w:rsid w:val="00E361C2"/>
    <w:rsid w:val="00E616B5"/>
    <w:rsid w:val="00E71EB5"/>
    <w:rsid w:val="00E734EE"/>
    <w:rsid w:val="00E75063"/>
    <w:rsid w:val="00E86085"/>
    <w:rsid w:val="00E876E4"/>
    <w:rsid w:val="00E92956"/>
    <w:rsid w:val="00EA5682"/>
    <w:rsid w:val="00EB0EA0"/>
    <w:rsid w:val="00EB2097"/>
    <w:rsid w:val="00EB4303"/>
    <w:rsid w:val="00EC190D"/>
    <w:rsid w:val="00F02008"/>
    <w:rsid w:val="00F0669C"/>
    <w:rsid w:val="00F11638"/>
    <w:rsid w:val="00F24D04"/>
    <w:rsid w:val="00F31F10"/>
    <w:rsid w:val="00F33CAB"/>
    <w:rsid w:val="00F51425"/>
    <w:rsid w:val="00F56877"/>
    <w:rsid w:val="00F633F9"/>
    <w:rsid w:val="00F63713"/>
    <w:rsid w:val="00F70BB4"/>
    <w:rsid w:val="00F820F5"/>
    <w:rsid w:val="00FB0D2C"/>
    <w:rsid w:val="00FC7B0D"/>
    <w:rsid w:val="00FD29BD"/>
    <w:rsid w:val="00FE5745"/>
    <w:rsid w:val="00FF75E8"/>
    <w:rsid w:val="00FF7C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strukturalni-fondy.cz/cs/Microsites/IROP/Vyzvy/Vyzva-c-9-Uzemni-studi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BA20-4E2B-40E5-91F4-1BF544C5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1786</Words>
  <Characters>10540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Anna Zemanová</cp:lastModifiedBy>
  <cp:revision>3</cp:revision>
  <dcterms:created xsi:type="dcterms:W3CDTF">2017-02-02T13:34:00Z</dcterms:created>
  <dcterms:modified xsi:type="dcterms:W3CDTF">2017-02-02T14:04:00Z</dcterms:modified>
</cp:coreProperties>
</file>