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0876" w14:textId="77777777" w:rsidR="004570B7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BENEŠOVSKÁ TEPLÁRENSKÁ SPOLEČNOST, s.r.o. (dále jen BTS)</w:t>
      </w:r>
    </w:p>
    <w:p w14:paraId="26B55DD3" w14:textId="77777777" w:rsidR="00A00C95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ZPRÁVA O ČINNOSTI </w:t>
      </w:r>
    </w:p>
    <w:p w14:paraId="16DD4205" w14:textId="77777777" w:rsidR="004570B7" w:rsidRDefault="004570B7" w:rsidP="004570B7">
      <w:pPr>
        <w:jc w:val="both"/>
        <w:rPr>
          <w:sz w:val="28"/>
          <w:szCs w:val="28"/>
        </w:rPr>
      </w:pPr>
    </w:p>
    <w:p w14:paraId="413A6F8A" w14:textId="378ECE93" w:rsidR="004570B7" w:rsidRDefault="001C7882" w:rsidP="00457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(zpracovala dne </w:t>
      </w:r>
      <w:r w:rsidR="001118CE">
        <w:rPr>
          <w:sz w:val="28"/>
          <w:szCs w:val="28"/>
        </w:rPr>
        <w:t>1</w:t>
      </w:r>
      <w:r w:rsidR="00136D08">
        <w:rPr>
          <w:sz w:val="28"/>
          <w:szCs w:val="28"/>
        </w:rPr>
        <w:t>6</w:t>
      </w:r>
      <w:r w:rsidR="004570B7">
        <w:rPr>
          <w:sz w:val="28"/>
          <w:szCs w:val="28"/>
        </w:rPr>
        <w:t>.</w:t>
      </w:r>
      <w:r w:rsidR="00136D08">
        <w:rPr>
          <w:sz w:val="28"/>
          <w:szCs w:val="28"/>
        </w:rPr>
        <w:t>2</w:t>
      </w:r>
      <w:r w:rsidR="004570B7">
        <w:rPr>
          <w:sz w:val="28"/>
          <w:szCs w:val="28"/>
        </w:rPr>
        <w:t>.20</w:t>
      </w:r>
      <w:r w:rsidR="001118CE">
        <w:rPr>
          <w:sz w:val="28"/>
          <w:szCs w:val="28"/>
        </w:rPr>
        <w:t>2</w:t>
      </w:r>
      <w:r w:rsidR="00136D08">
        <w:rPr>
          <w:sz w:val="28"/>
          <w:szCs w:val="28"/>
        </w:rPr>
        <w:t>3</w:t>
      </w:r>
      <w:r w:rsidR="004570B7">
        <w:rPr>
          <w:sz w:val="28"/>
          <w:szCs w:val="28"/>
        </w:rPr>
        <w:t xml:space="preserve"> Stanislava </w:t>
      </w:r>
      <w:r w:rsidR="007C755A">
        <w:rPr>
          <w:sz w:val="28"/>
          <w:szCs w:val="28"/>
        </w:rPr>
        <w:t>Hrstkov</w:t>
      </w:r>
      <w:r w:rsidR="004570B7">
        <w:rPr>
          <w:sz w:val="28"/>
          <w:szCs w:val="28"/>
        </w:rPr>
        <w:t>á – jednatel)</w:t>
      </w:r>
    </w:p>
    <w:p w14:paraId="79D5E409" w14:textId="77777777" w:rsidR="004570B7" w:rsidRDefault="004570B7" w:rsidP="004570B7">
      <w:pPr>
        <w:jc w:val="center"/>
        <w:rPr>
          <w:sz w:val="28"/>
          <w:szCs w:val="28"/>
        </w:rPr>
      </w:pPr>
    </w:p>
    <w:p w14:paraId="6B5CAF47" w14:textId="63C232AB" w:rsidR="00903436" w:rsidRDefault="00903436" w:rsidP="00903436">
      <w:pPr>
        <w:jc w:val="both"/>
        <w:rPr>
          <w:sz w:val="28"/>
          <w:szCs w:val="28"/>
        </w:rPr>
      </w:pPr>
      <w:r>
        <w:rPr>
          <w:sz w:val="28"/>
          <w:szCs w:val="28"/>
        </w:rPr>
        <w:t>Výroba k 31.12.202</w:t>
      </w:r>
      <w:r w:rsidR="00136D08">
        <w:rPr>
          <w:sz w:val="28"/>
          <w:szCs w:val="28"/>
        </w:rPr>
        <w:t>2</w:t>
      </w:r>
      <w:r>
        <w:rPr>
          <w:sz w:val="28"/>
          <w:szCs w:val="28"/>
        </w:rPr>
        <w:t xml:space="preserve"> na jednotlivých kotelnách:</w:t>
      </w:r>
    </w:p>
    <w:p w14:paraId="5DBD1460" w14:textId="56DBB35B" w:rsidR="00903436" w:rsidRDefault="00903436" w:rsidP="00903436">
      <w:pPr>
        <w:jc w:val="both"/>
        <w:rPr>
          <w:sz w:val="28"/>
          <w:szCs w:val="28"/>
        </w:rPr>
      </w:pPr>
      <w:r>
        <w:rPr>
          <w:sz w:val="28"/>
          <w:szCs w:val="28"/>
        </w:rPr>
        <w:t>Sídliště 1</w:t>
      </w:r>
      <w:r w:rsidR="00136D08">
        <w:rPr>
          <w:sz w:val="28"/>
          <w:szCs w:val="28"/>
        </w:rPr>
        <w:t>09</w:t>
      </w:r>
      <w:r>
        <w:rPr>
          <w:sz w:val="28"/>
          <w:szCs w:val="28"/>
        </w:rPr>
        <w:t>4</w:t>
      </w:r>
      <w:r w:rsidR="00136D08">
        <w:rPr>
          <w:sz w:val="28"/>
          <w:szCs w:val="28"/>
        </w:rPr>
        <w:t>9</w:t>
      </w:r>
      <w:r>
        <w:rPr>
          <w:sz w:val="28"/>
          <w:szCs w:val="28"/>
        </w:rPr>
        <w:t xml:space="preserve"> GJ (srovnání s rokem 202</w:t>
      </w:r>
      <w:r w:rsidR="00136D08">
        <w:rPr>
          <w:sz w:val="28"/>
          <w:szCs w:val="28"/>
        </w:rPr>
        <w:t>1</w:t>
      </w:r>
      <w:r>
        <w:rPr>
          <w:sz w:val="28"/>
          <w:szCs w:val="28"/>
        </w:rPr>
        <w:t xml:space="preserve"> - 1</w:t>
      </w:r>
      <w:r w:rsidR="00136D0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36D08">
        <w:rPr>
          <w:sz w:val="28"/>
          <w:szCs w:val="28"/>
        </w:rPr>
        <w:t>10</w:t>
      </w:r>
      <w:r>
        <w:rPr>
          <w:sz w:val="28"/>
          <w:szCs w:val="28"/>
        </w:rPr>
        <w:t xml:space="preserve"> GJ)</w:t>
      </w:r>
      <w:r w:rsidR="002E35A1">
        <w:rPr>
          <w:sz w:val="28"/>
          <w:szCs w:val="28"/>
        </w:rPr>
        <w:t xml:space="preserve"> </w:t>
      </w:r>
      <w:r w:rsidR="00E61DA6">
        <w:rPr>
          <w:sz w:val="28"/>
          <w:szCs w:val="28"/>
        </w:rPr>
        <w:t>–</w:t>
      </w:r>
      <w:r w:rsidR="002E35A1">
        <w:rPr>
          <w:sz w:val="28"/>
          <w:szCs w:val="28"/>
        </w:rPr>
        <w:t xml:space="preserve"> 1</w:t>
      </w:r>
      <w:r w:rsidR="00136D08">
        <w:rPr>
          <w:sz w:val="28"/>
          <w:szCs w:val="28"/>
        </w:rPr>
        <w:t>461</w:t>
      </w:r>
      <w:r w:rsidR="00E61DA6">
        <w:rPr>
          <w:sz w:val="28"/>
          <w:szCs w:val="28"/>
        </w:rPr>
        <w:t xml:space="preserve"> (lokalita 1)</w:t>
      </w:r>
    </w:p>
    <w:p w14:paraId="39C3A222" w14:textId="2F40B410" w:rsidR="00903436" w:rsidRDefault="00903436" w:rsidP="00903436">
      <w:pPr>
        <w:jc w:val="both"/>
        <w:rPr>
          <w:sz w:val="28"/>
          <w:szCs w:val="28"/>
        </w:rPr>
      </w:pPr>
      <w:r>
        <w:rPr>
          <w:sz w:val="28"/>
          <w:szCs w:val="28"/>
        </w:rPr>
        <w:t>Mateřská škola 7</w:t>
      </w:r>
      <w:r w:rsidR="00136D08">
        <w:rPr>
          <w:sz w:val="28"/>
          <w:szCs w:val="28"/>
        </w:rPr>
        <w:t>32</w:t>
      </w:r>
      <w:r>
        <w:rPr>
          <w:sz w:val="28"/>
          <w:szCs w:val="28"/>
        </w:rPr>
        <w:t xml:space="preserve"> GJ (7</w:t>
      </w:r>
      <w:r w:rsidR="00136D08">
        <w:rPr>
          <w:sz w:val="28"/>
          <w:szCs w:val="28"/>
        </w:rPr>
        <w:t>7</w:t>
      </w:r>
      <w:r>
        <w:rPr>
          <w:sz w:val="28"/>
          <w:szCs w:val="28"/>
        </w:rPr>
        <w:t>0 GJ)</w:t>
      </w:r>
      <w:r w:rsidR="002E35A1">
        <w:rPr>
          <w:sz w:val="28"/>
          <w:szCs w:val="28"/>
        </w:rPr>
        <w:t xml:space="preserve"> </w:t>
      </w:r>
      <w:r w:rsidR="00E61DA6">
        <w:rPr>
          <w:sz w:val="28"/>
          <w:szCs w:val="28"/>
        </w:rPr>
        <w:t>- 38</w:t>
      </w:r>
    </w:p>
    <w:p w14:paraId="212FC47A" w14:textId="05D45979" w:rsidR="00903436" w:rsidRDefault="00903436" w:rsidP="00903436">
      <w:pPr>
        <w:jc w:val="both"/>
        <w:rPr>
          <w:sz w:val="28"/>
          <w:szCs w:val="28"/>
        </w:rPr>
      </w:pPr>
      <w:r>
        <w:rPr>
          <w:sz w:val="28"/>
          <w:szCs w:val="28"/>
        </w:rPr>
        <w:t>Základní škola 10</w:t>
      </w:r>
      <w:r w:rsidR="00136D08">
        <w:rPr>
          <w:sz w:val="28"/>
          <w:szCs w:val="28"/>
        </w:rPr>
        <w:t>10</w:t>
      </w:r>
      <w:r>
        <w:rPr>
          <w:sz w:val="28"/>
          <w:szCs w:val="28"/>
        </w:rPr>
        <w:t xml:space="preserve"> GJ (1</w:t>
      </w:r>
      <w:r w:rsidR="00136D08">
        <w:rPr>
          <w:sz w:val="28"/>
          <w:szCs w:val="28"/>
        </w:rPr>
        <w:t>230</w:t>
      </w:r>
      <w:r>
        <w:rPr>
          <w:sz w:val="28"/>
          <w:szCs w:val="28"/>
        </w:rPr>
        <w:t xml:space="preserve"> GJ)</w:t>
      </w:r>
      <w:r w:rsidR="002E35A1">
        <w:rPr>
          <w:sz w:val="28"/>
          <w:szCs w:val="28"/>
        </w:rPr>
        <w:t xml:space="preserve"> </w:t>
      </w:r>
      <w:r w:rsidR="00136D08">
        <w:rPr>
          <w:sz w:val="28"/>
          <w:szCs w:val="28"/>
        </w:rPr>
        <w:t>-</w:t>
      </w:r>
      <w:r w:rsidR="00E61DA6">
        <w:rPr>
          <w:sz w:val="28"/>
          <w:szCs w:val="28"/>
        </w:rPr>
        <w:t xml:space="preserve"> </w:t>
      </w:r>
      <w:r w:rsidR="00136D08">
        <w:rPr>
          <w:sz w:val="28"/>
          <w:szCs w:val="28"/>
        </w:rPr>
        <w:t>220</w:t>
      </w:r>
    </w:p>
    <w:p w14:paraId="409132CB" w14:textId="3E793D77" w:rsidR="00903436" w:rsidRDefault="00903436" w:rsidP="00903436">
      <w:pPr>
        <w:jc w:val="both"/>
        <w:rPr>
          <w:sz w:val="28"/>
          <w:szCs w:val="28"/>
        </w:rPr>
      </w:pPr>
      <w:r>
        <w:rPr>
          <w:sz w:val="28"/>
          <w:szCs w:val="28"/>
        </w:rPr>
        <w:t>Městský úřad 1</w:t>
      </w:r>
      <w:r w:rsidR="00E61DA6">
        <w:rPr>
          <w:sz w:val="28"/>
          <w:szCs w:val="28"/>
        </w:rPr>
        <w:t>13</w:t>
      </w:r>
      <w:r>
        <w:rPr>
          <w:sz w:val="28"/>
          <w:szCs w:val="28"/>
        </w:rPr>
        <w:t>9 GJ (1</w:t>
      </w:r>
      <w:r w:rsidR="00E61DA6">
        <w:rPr>
          <w:sz w:val="28"/>
          <w:szCs w:val="28"/>
        </w:rPr>
        <w:t>399</w:t>
      </w:r>
      <w:r>
        <w:rPr>
          <w:sz w:val="28"/>
          <w:szCs w:val="28"/>
        </w:rPr>
        <w:t xml:space="preserve"> GJ)</w:t>
      </w:r>
      <w:r w:rsidR="002E35A1">
        <w:rPr>
          <w:sz w:val="28"/>
          <w:szCs w:val="28"/>
        </w:rPr>
        <w:t xml:space="preserve"> </w:t>
      </w:r>
      <w:r w:rsidR="00E61DA6">
        <w:rPr>
          <w:sz w:val="28"/>
          <w:szCs w:val="28"/>
        </w:rPr>
        <w:t>- 260</w:t>
      </w:r>
    </w:p>
    <w:p w14:paraId="1D56719C" w14:textId="6730ED52" w:rsidR="00903436" w:rsidRDefault="005F5248" w:rsidP="00903436">
      <w:pPr>
        <w:jc w:val="both"/>
        <w:rPr>
          <w:sz w:val="28"/>
          <w:szCs w:val="28"/>
        </w:rPr>
      </w:pPr>
      <w:r>
        <w:rPr>
          <w:sz w:val="28"/>
          <w:szCs w:val="28"/>
        </w:rPr>
        <w:t>Školní jídelna + BŠ</w:t>
      </w:r>
      <w:r w:rsidR="00903436">
        <w:rPr>
          <w:sz w:val="28"/>
          <w:szCs w:val="28"/>
        </w:rPr>
        <w:t xml:space="preserve"> 1</w:t>
      </w:r>
      <w:r w:rsidR="00E61DA6">
        <w:rPr>
          <w:sz w:val="28"/>
          <w:szCs w:val="28"/>
        </w:rPr>
        <w:t>184</w:t>
      </w:r>
      <w:r w:rsidR="00903436">
        <w:rPr>
          <w:sz w:val="28"/>
          <w:szCs w:val="28"/>
        </w:rPr>
        <w:t xml:space="preserve"> GJ (1</w:t>
      </w:r>
      <w:r w:rsidR="00E61DA6">
        <w:rPr>
          <w:sz w:val="28"/>
          <w:szCs w:val="28"/>
        </w:rPr>
        <w:t>529</w:t>
      </w:r>
      <w:r w:rsidR="00903436">
        <w:rPr>
          <w:sz w:val="28"/>
          <w:szCs w:val="28"/>
        </w:rPr>
        <w:t xml:space="preserve"> GJ)</w:t>
      </w:r>
      <w:r w:rsidR="002E35A1">
        <w:rPr>
          <w:sz w:val="28"/>
          <w:szCs w:val="28"/>
        </w:rPr>
        <w:t xml:space="preserve"> </w:t>
      </w:r>
      <w:r w:rsidR="00E61DA6">
        <w:rPr>
          <w:sz w:val="28"/>
          <w:szCs w:val="28"/>
        </w:rPr>
        <w:t xml:space="preserve">– </w:t>
      </w:r>
      <w:r w:rsidR="002E35A1">
        <w:rPr>
          <w:sz w:val="28"/>
          <w:szCs w:val="28"/>
        </w:rPr>
        <w:t>3</w:t>
      </w:r>
      <w:r w:rsidR="00E61DA6">
        <w:rPr>
          <w:sz w:val="28"/>
          <w:szCs w:val="28"/>
        </w:rPr>
        <w:t>45</w:t>
      </w:r>
    </w:p>
    <w:p w14:paraId="576C42BD" w14:textId="30F932B8" w:rsidR="00E61DA6" w:rsidRDefault="00E61DA6" w:rsidP="00903436">
      <w:pPr>
        <w:jc w:val="both"/>
        <w:rPr>
          <w:sz w:val="28"/>
          <w:szCs w:val="28"/>
        </w:rPr>
      </w:pPr>
      <w:r>
        <w:rPr>
          <w:sz w:val="28"/>
          <w:szCs w:val="28"/>
        </w:rPr>
        <w:t>(Lokalita 2 celkem 4065)</w:t>
      </w:r>
    </w:p>
    <w:p w14:paraId="13C3985E" w14:textId="77777777" w:rsidR="001118CE" w:rsidRDefault="001118CE" w:rsidP="001C7882">
      <w:pPr>
        <w:jc w:val="both"/>
        <w:rPr>
          <w:sz w:val="28"/>
          <w:szCs w:val="28"/>
        </w:rPr>
      </w:pPr>
    </w:p>
    <w:p w14:paraId="7914C5A5" w14:textId="232021DC" w:rsidR="00573FF8" w:rsidRDefault="00CB3B85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EF63D1">
        <w:rPr>
          <w:sz w:val="28"/>
          <w:szCs w:val="28"/>
        </w:rPr>
        <w:t xml:space="preserve">ýroba </w:t>
      </w:r>
      <w:r w:rsidR="002E35A1">
        <w:rPr>
          <w:sz w:val="28"/>
          <w:szCs w:val="28"/>
        </w:rPr>
        <w:t>tepla za rok 202</w:t>
      </w:r>
      <w:r w:rsidR="00E61DA6">
        <w:rPr>
          <w:sz w:val="28"/>
          <w:szCs w:val="28"/>
        </w:rPr>
        <w:t>2</w:t>
      </w:r>
      <w:r w:rsidR="002E35A1">
        <w:rPr>
          <w:sz w:val="28"/>
          <w:szCs w:val="28"/>
        </w:rPr>
        <w:t xml:space="preserve"> se oproti roku 202</w:t>
      </w:r>
      <w:r w:rsidR="00E61DA6">
        <w:rPr>
          <w:sz w:val="28"/>
          <w:szCs w:val="28"/>
        </w:rPr>
        <w:t>1</w:t>
      </w:r>
      <w:r w:rsidR="002E35A1">
        <w:rPr>
          <w:sz w:val="28"/>
          <w:szCs w:val="28"/>
        </w:rPr>
        <w:t xml:space="preserve"> </w:t>
      </w:r>
      <w:r w:rsidR="00E61DA6">
        <w:rPr>
          <w:sz w:val="28"/>
          <w:szCs w:val="28"/>
        </w:rPr>
        <w:t>snížila celkem o 2324 GJ</w:t>
      </w:r>
      <w:r w:rsidR="002E35A1">
        <w:rPr>
          <w:sz w:val="28"/>
          <w:szCs w:val="28"/>
        </w:rPr>
        <w:t xml:space="preserve">, jedná se o reakci </w:t>
      </w:r>
      <w:r w:rsidR="00E61DA6">
        <w:rPr>
          <w:sz w:val="28"/>
          <w:szCs w:val="28"/>
        </w:rPr>
        <w:t>teplej</w:t>
      </w:r>
      <w:r w:rsidR="002E35A1">
        <w:rPr>
          <w:sz w:val="28"/>
          <w:szCs w:val="28"/>
        </w:rPr>
        <w:t>ší zimu</w:t>
      </w:r>
      <w:r w:rsidR="00E61DA6">
        <w:rPr>
          <w:sz w:val="28"/>
          <w:szCs w:val="28"/>
        </w:rPr>
        <w:t>, ale také úspory obyvatel a jednotlivých objektů.</w:t>
      </w:r>
    </w:p>
    <w:p w14:paraId="2CEF39FD" w14:textId="5A143099" w:rsidR="00262D3F" w:rsidRDefault="006D469A" w:rsidP="00573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Výsledná cena </w:t>
      </w:r>
      <w:r w:rsidR="00EF0E33">
        <w:rPr>
          <w:sz w:val="28"/>
          <w:szCs w:val="28"/>
        </w:rPr>
        <w:t>tepla za rok 20</w:t>
      </w:r>
      <w:r w:rsidR="00176E2A">
        <w:rPr>
          <w:sz w:val="28"/>
          <w:szCs w:val="28"/>
        </w:rPr>
        <w:t>2</w:t>
      </w:r>
      <w:r w:rsidR="00E61DA6">
        <w:rPr>
          <w:sz w:val="28"/>
          <w:szCs w:val="28"/>
        </w:rPr>
        <w:t>2</w:t>
      </w:r>
      <w:r w:rsidR="00EF0E33">
        <w:rPr>
          <w:sz w:val="28"/>
          <w:szCs w:val="28"/>
        </w:rPr>
        <w:t xml:space="preserve"> </w:t>
      </w:r>
      <w:r>
        <w:rPr>
          <w:sz w:val="28"/>
          <w:szCs w:val="28"/>
        </w:rPr>
        <w:t>pro l</w:t>
      </w:r>
      <w:r w:rsidR="00CB3B85">
        <w:rPr>
          <w:sz w:val="28"/>
          <w:szCs w:val="28"/>
        </w:rPr>
        <w:t>okalit</w:t>
      </w:r>
      <w:r>
        <w:rPr>
          <w:sz w:val="28"/>
          <w:szCs w:val="28"/>
        </w:rPr>
        <w:t>u</w:t>
      </w:r>
      <w:r w:rsidR="00CB3B85">
        <w:rPr>
          <w:sz w:val="28"/>
          <w:szCs w:val="28"/>
        </w:rPr>
        <w:t xml:space="preserve"> </w:t>
      </w:r>
      <w:r w:rsidR="00176E2A">
        <w:rPr>
          <w:sz w:val="28"/>
          <w:szCs w:val="28"/>
        </w:rPr>
        <w:t>1</w:t>
      </w:r>
      <w:r w:rsidR="00CB3B85">
        <w:rPr>
          <w:sz w:val="28"/>
          <w:szCs w:val="28"/>
        </w:rPr>
        <w:t xml:space="preserve"> (</w:t>
      </w:r>
      <w:r w:rsidR="00176E2A">
        <w:rPr>
          <w:sz w:val="28"/>
          <w:szCs w:val="28"/>
        </w:rPr>
        <w:t>Sídliště</w:t>
      </w:r>
      <w:r w:rsidR="00EF0E33">
        <w:rPr>
          <w:sz w:val="28"/>
          <w:szCs w:val="28"/>
        </w:rPr>
        <w:t>)</w:t>
      </w:r>
      <w:r w:rsidR="00CB3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při výrobě </w:t>
      </w:r>
      <w:r w:rsidR="00176E2A">
        <w:rPr>
          <w:sz w:val="28"/>
          <w:szCs w:val="28"/>
        </w:rPr>
        <w:t>1</w:t>
      </w:r>
      <w:r w:rsidR="00E61DA6">
        <w:rPr>
          <w:sz w:val="28"/>
          <w:szCs w:val="28"/>
        </w:rPr>
        <w:t>0949</w:t>
      </w:r>
      <w:r>
        <w:rPr>
          <w:sz w:val="28"/>
          <w:szCs w:val="28"/>
        </w:rPr>
        <w:t xml:space="preserve"> GJ celkem činila Kč </w:t>
      </w:r>
      <w:r w:rsidR="00E61DA6">
        <w:rPr>
          <w:sz w:val="28"/>
          <w:szCs w:val="28"/>
        </w:rPr>
        <w:t>685</w:t>
      </w:r>
      <w:r w:rsidR="00176E2A">
        <w:rPr>
          <w:sz w:val="28"/>
          <w:szCs w:val="28"/>
        </w:rPr>
        <w:t>,</w:t>
      </w:r>
      <w:r w:rsidR="00E61DA6">
        <w:rPr>
          <w:sz w:val="28"/>
          <w:szCs w:val="28"/>
        </w:rPr>
        <w:t>92</w:t>
      </w:r>
      <w:r>
        <w:rPr>
          <w:sz w:val="28"/>
          <w:szCs w:val="28"/>
        </w:rPr>
        <w:t xml:space="preserve"> bez DPH (</w:t>
      </w:r>
      <w:r w:rsidR="00E61DA6">
        <w:rPr>
          <w:sz w:val="28"/>
          <w:szCs w:val="28"/>
        </w:rPr>
        <w:t>754</w:t>
      </w:r>
      <w:r>
        <w:rPr>
          <w:sz w:val="28"/>
          <w:szCs w:val="28"/>
        </w:rPr>
        <w:t>,</w:t>
      </w:r>
      <w:r w:rsidR="00E61DA6">
        <w:rPr>
          <w:sz w:val="28"/>
          <w:szCs w:val="28"/>
        </w:rPr>
        <w:t>51</w:t>
      </w:r>
      <w:r>
        <w:rPr>
          <w:sz w:val="28"/>
          <w:szCs w:val="28"/>
        </w:rPr>
        <w:t xml:space="preserve"> vč.DPH)</w:t>
      </w:r>
      <w:r w:rsidR="00262D3F">
        <w:rPr>
          <w:sz w:val="28"/>
          <w:szCs w:val="28"/>
        </w:rPr>
        <w:t>.</w:t>
      </w:r>
      <w:r w:rsidR="00CD4CE2">
        <w:rPr>
          <w:sz w:val="28"/>
          <w:szCs w:val="28"/>
        </w:rPr>
        <w:t xml:space="preserve"> </w:t>
      </w:r>
      <w:r w:rsidR="00176E2A">
        <w:rPr>
          <w:sz w:val="28"/>
          <w:szCs w:val="28"/>
        </w:rPr>
        <w:t>Cena plynu</w:t>
      </w:r>
      <w:r w:rsidR="00DD0E9D">
        <w:rPr>
          <w:sz w:val="28"/>
          <w:szCs w:val="28"/>
        </w:rPr>
        <w:t xml:space="preserve"> - komodita</w:t>
      </w:r>
      <w:r w:rsidR="00176E2A">
        <w:rPr>
          <w:sz w:val="28"/>
          <w:szCs w:val="28"/>
        </w:rPr>
        <w:t xml:space="preserve"> za 1 MWh byla pro rok 202</w:t>
      </w:r>
      <w:r w:rsidR="00E61DA6">
        <w:rPr>
          <w:sz w:val="28"/>
          <w:szCs w:val="28"/>
        </w:rPr>
        <w:t>2</w:t>
      </w:r>
      <w:r w:rsidR="00176E2A">
        <w:rPr>
          <w:sz w:val="28"/>
          <w:szCs w:val="28"/>
        </w:rPr>
        <w:t xml:space="preserve"> Kč </w:t>
      </w:r>
      <w:r w:rsidR="00A14D83">
        <w:rPr>
          <w:sz w:val="28"/>
          <w:szCs w:val="28"/>
        </w:rPr>
        <w:t>1361,22 bez DPH (zvýšení o 267% oproti předchozímu roku)</w:t>
      </w:r>
      <w:r w:rsidR="00DD0E9D">
        <w:rPr>
          <w:sz w:val="28"/>
          <w:szCs w:val="28"/>
        </w:rPr>
        <w:t xml:space="preserve">, na opravách vynaloženo </w:t>
      </w:r>
      <w:r w:rsidR="00E61DA6">
        <w:rPr>
          <w:sz w:val="28"/>
          <w:szCs w:val="28"/>
        </w:rPr>
        <w:t>293</w:t>
      </w:r>
      <w:r w:rsidR="00DD0E9D">
        <w:rPr>
          <w:sz w:val="28"/>
          <w:szCs w:val="28"/>
        </w:rPr>
        <w:t xml:space="preserve"> tis. (</w:t>
      </w:r>
      <w:r w:rsidR="00E61DA6">
        <w:rPr>
          <w:sz w:val="28"/>
          <w:szCs w:val="28"/>
        </w:rPr>
        <w:t>havárie na hlavním teplovodu – fi Jezbera a syn</w:t>
      </w:r>
      <w:r w:rsidR="00DD0E9D">
        <w:rPr>
          <w:sz w:val="28"/>
          <w:szCs w:val="28"/>
        </w:rPr>
        <w:t>).</w:t>
      </w:r>
      <w:r w:rsidR="00176E2A">
        <w:rPr>
          <w:sz w:val="28"/>
          <w:szCs w:val="28"/>
        </w:rPr>
        <w:t xml:space="preserve"> </w:t>
      </w:r>
    </w:p>
    <w:p w14:paraId="709059E0" w14:textId="72CFC101" w:rsidR="00262D3F" w:rsidRDefault="00262D3F" w:rsidP="00573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lokalitě </w:t>
      </w:r>
      <w:r w:rsidR="00DD0E9D">
        <w:rPr>
          <w:sz w:val="28"/>
          <w:szCs w:val="28"/>
        </w:rPr>
        <w:t>2</w:t>
      </w:r>
      <w:r w:rsidR="008559C3">
        <w:rPr>
          <w:sz w:val="28"/>
          <w:szCs w:val="28"/>
        </w:rPr>
        <w:t xml:space="preserve"> (</w:t>
      </w:r>
      <w:r w:rsidR="00DD0E9D">
        <w:rPr>
          <w:sz w:val="28"/>
          <w:szCs w:val="28"/>
        </w:rPr>
        <w:t xml:space="preserve">ZŠ, </w:t>
      </w:r>
      <w:r w:rsidR="008559C3">
        <w:rPr>
          <w:sz w:val="28"/>
          <w:szCs w:val="28"/>
        </w:rPr>
        <w:t>MŠ,</w:t>
      </w:r>
      <w:r w:rsidR="00DD0E9D">
        <w:rPr>
          <w:sz w:val="28"/>
          <w:szCs w:val="28"/>
        </w:rPr>
        <w:t xml:space="preserve"> MÚ, </w:t>
      </w:r>
      <w:r w:rsidR="005F5248">
        <w:rPr>
          <w:sz w:val="28"/>
          <w:szCs w:val="28"/>
        </w:rPr>
        <w:t>ŠJ</w:t>
      </w:r>
      <w:r w:rsidR="00DD0E9D">
        <w:rPr>
          <w:sz w:val="28"/>
          <w:szCs w:val="28"/>
        </w:rPr>
        <w:t>) je za rok 202</w:t>
      </w:r>
      <w:r w:rsidR="00A14D83">
        <w:rPr>
          <w:sz w:val="28"/>
          <w:szCs w:val="28"/>
        </w:rPr>
        <w:t>2</w:t>
      </w:r>
      <w:r w:rsidR="008559C3">
        <w:rPr>
          <w:sz w:val="28"/>
          <w:szCs w:val="28"/>
        </w:rPr>
        <w:t xml:space="preserve"> výsledná cena </w:t>
      </w:r>
      <w:r w:rsidR="00DD0E9D">
        <w:rPr>
          <w:sz w:val="28"/>
          <w:szCs w:val="28"/>
        </w:rPr>
        <w:t xml:space="preserve">tepla </w:t>
      </w:r>
      <w:r w:rsidR="008559C3">
        <w:rPr>
          <w:sz w:val="28"/>
          <w:szCs w:val="28"/>
        </w:rPr>
        <w:t>při výrobě</w:t>
      </w:r>
      <w:r w:rsidR="00CD4CE2">
        <w:rPr>
          <w:sz w:val="28"/>
          <w:szCs w:val="28"/>
        </w:rPr>
        <w:t xml:space="preserve"> </w:t>
      </w:r>
      <w:r w:rsidR="00DD0E9D">
        <w:rPr>
          <w:sz w:val="28"/>
          <w:szCs w:val="28"/>
        </w:rPr>
        <w:t>4</w:t>
      </w:r>
      <w:r w:rsidR="00A14D83">
        <w:rPr>
          <w:sz w:val="28"/>
          <w:szCs w:val="28"/>
        </w:rPr>
        <w:t>065</w:t>
      </w:r>
      <w:r w:rsidR="00DD0E9D">
        <w:rPr>
          <w:sz w:val="28"/>
          <w:szCs w:val="28"/>
        </w:rPr>
        <w:t xml:space="preserve"> </w:t>
      </w:r>
      <w:r w:rsidR="00CD4CE2">
        <w:rPr>
          <w:sz w:val="28"/>
          <w:szCs w:val="28"/>
        </w:rPr>
        <w:t>GJ</w:t>
      </w:r>
      <w:r w:rsidR="00DD0E9D">
        <w:rPr>
          <w:sz w:val="28"/>
          <w:szCs w:val="28"/>
        </w:rPr>
        <w:t xml:space="preserve"> celkem</w:t>
      </w:r>
      <w:r w:rsidR="008559C3">
        <w:rPr>
          <w:sz w:val="28"/>
          <w:szCs w:val="28"/>
        </w:rPr>
        <w:t xml:space="preserve"> Kč </w:t>
      </w:r>
      <w:r w:rsidR="00A14D83">
        <w:rPr>
          <w:sz w:val="28"/>
          <w:szCs w:val="28"/>
        </w:rPr>
        <w:t>825</w:t>
      </w:r>
      <w:r w:rsidR="00DD0E9D">
        <w:rPr>
          <w:sz w:val="28"/>
          <w:szCs w:val="28"/>
        </w:rPr>
        <w:t>,</w:t>
      </w:r>
      <w:r w:rsidR="00A14D83">
        <w:rPr>
          <w:sz w:val="28"/>
          <w:szCs w:val="28"/>
        </w:rPr>
        <w:t>10</w:t>
      </w:r>
      <w:r w:rsidR="008559C3">
        <w:rPr>
          <w:sz w:val="28"/>
          <w:szCs w:val="28"/>
        </w:rPr>
        <w:t xml:space="preserve"> bez DPH (</w:t>
      </w:r>
      <w:r w:rsidR="00A14D83">
        <w:rPr>
          <w:sz w:val="28"/>
          <w:szCs w:val="28"/>
        </w:rPr>
        <w:t>907</w:t>
      </w:r>
      <w:r w:rsidR="00DD0E9D">
        <w:rPr>
          <w:sz w:val="28"/>
          <w:szCs w:val="28"/>
        </w:rPr>
        <w:t>,</w:t>
      </w:r>
      <w:r w:rsidR="00A14D83">
        <w:rPr>
          <w:sz w:val="28"/>
          <w:szCs w:val="28"/>
        </w:rPr>
        <w:t>6</w:t>
      </w:r>
      <w:r w:rsidR="00DD0E9D">
        <w:rPr>
          <w:sz w:val="28"/>
          <w:szCs w:val="28"/>
        </w:rPr>
        <w:t>0</w:t>
      </w:r>
      <w:r w:rsidR="008559C3">
        <w:rPr>
          <w:sz w:val="28"/>
          <w:szCs w:val="28"/>
        </w:rPr>
        <w:t xml:space="preserve"> vč.DPH)</w:t>
      </w:r>
      <w:r w:rsidR="00DD0E9D">
        <w:rPr>
          <w:sz w:val="28"/>
          <w:szCs w:val="28"/>
        </w:rPr>
        <w:t xml:space="preserve">, opravy čítaly </w:t>
      </w:r>
      <w:r w:rsidR="00A14D83">
        <w:rPr>
          <w:sz w:val="28"/>
          <w:szCs w:val="28"/>
        </w:rPr>
        <w:t>132</w:t>
      </w:r>
      <w:r w:rsidR="00DD0E9D">
        <w:rPr>
          <w:sz w:val="28"/>
          <w:szCs w:val="28"/>
        </w:rPr>
        <w:t xml:space="preserve"> tis.</w:t>
      </w:r>
    </w:p>
    <w:p w14:paraId="272C3555" w14:textId="2A3FF7CC" w:rsidR="00F63222" w:rsidRDefault="00F63222" w:rsidP="00573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Vyúčtování </w:t>
      </w:r>
      <w:r w:rsidR="00A46BFF">
        <w:rPr>
          <w:sz w:val="28"/>
          <w:szCs w:val="28"/>
        </w:rPr>
        <w:t>se uskutečnilo</w:t>
      </w:r>
      <w:r>
        <w:rPr>
          <w:sz w:val="28"/>
          <w:szCs w:val="28"/>
        </w:rPr>
        <w:t xml:space="preserve"> </w:t>
      </w:r>
      <w:r w:rsidR="00A46BFF">
        <w:rPr>
          <w:sz w:val="28"/>
          <w:szCs w:val="28"/>
        </w:rPr>
        <w:t>v 7.</w:t>
      </w:r>
      <w:r>
        <w:rPr>
          <w:sz w:val="28"/>
          <w:szCs w:val="28"/>
        </w:rPr>
        <w:t>týdn</w:t>
      </w:r>
      <w:r w:rsidR="00A46BFF">
        <w:rPr>
          <w:sz w:val="28"/>
          <w:szCs w:val="28"/>
        </w:rPr>
        <w:t>u</w:t>
      </w:r>
      <w:r>
        <w:rPr>
          <w:sz w:val="28"/>
          <w:szCs w:val="28"/>
        </w:rPr>
        <w:t>.</w:t>
      </w:r>
    </w:p>
    <w:p w14:paraId="252845BF" w14:textId="12E4C680" w:rsidR="00A14D83" w:rsidRDefault="00A14D83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průběhu března – dubna budeme soutěžit na burze PXE nového dodavatele plynu a elektřiny pro následující rok 2024. Současným dodavatelem plynu je Pražská plynárenská, a.s. a pro rok 2023 nakupujeme za „zastropovanou“ cenu komodity, což je 2500,- Kč bez DPH/MWh, (fixovaná cena je výše), el.energii vysoutěžil opět EPET s připočítacím koeficientem 248,90 Kč, cena nákupu je spotová a maximálně do výše „zastropování“. </w:t>
      </w:r>
    </w:p>
    <w:p w14:paraId="6D9FD06C" w14:textId="2F526EC7" w:rsidR="00A14D83" w:rsidRDefault="00A14D83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Soutěžit plyn budeme až budou připraveny nové produkty na burze. Nastavují se nové hybridní </w:t>
      </w:r>
      <w:r w:rsidR="00D82587">
        <w:rPr>
          <w:sz w:val="28"/>
          <w:szCs w:val="28"/>
        </w:rPr>
        <w:t>způsoby možnosti nákupu (kombinace fixní ceny a spotové).</w:t>
      </w:r>
    </w:p>
    <w:p w14:paraId="77F23211" w14:textId="7CE1E121" w:rsidR="00BD258A" w:rsidRDefault="00BD258A" w:rsidP="001C7882">
      <w:pPr>
        <w:jc w:val="both"/>
        <w:rPr>
          <w:sz w:val="28"/>
          <w:szCs w:val="28"/>
        </w:rPr>
      </w:pPr>
    </w:p>
    <w:p w14:paraId="6CD4E4B4" w14:textId="2F0EF76A" w:rsidR="00FF0783" w:rsidRDefault="003F2202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Předběžná cena pro rok 202</w:t>
      </w:r>
      <w:r w:rsidR="00D82587">
        <w:rPr>
          <w:sz w:val="28"/>
          <w:szCs w:val="28"/>
        </w:rPr>
        <w:t>3</w:t>
      </w:r>
      <w:r>
        <w:rPr>
          <w:sz w:val="28"/>
          <w:szCs w:val="28"/>
        </w:rPr>
        <w:t xml:space="preserve"> je nyní pro lokalitu 1 (Sídliště) – Kč </w:t>
      </w:r>
      <w:r w:rsidR="00D82587">
        <w:rPr>
          <w:sz w:val="28"/>
          <w:szCs w:val="28"/>
        </w:rPr>
        <w:t xml:space="preserve">1186,82 </w:t>
      </w:r>
      <w:r w:rsidR="00BD258A">
        <w:rPr>
          <w:sz w:val="28"/>
          <w:szCs w:val="28"/>
        </w:rPr>
        <w:t>s DPH při plánované výrobě 11193 GJ</w:t>
      </w:r>
      <w:r>
        <w:rPr>
          <w:sz w:val="28"/>
          <w:szCs w:val="28"/>
        </w:rPr>
        <w:t xml:space="preserve">, pro lokalitu 2 – Kč </w:t>
      </w:r>
      <w:r w:rsidR="00D82587">
        <w:rPr>
          <w:sz w:val="28"/>
          <w:szCs w:val="28"/>
        </w:rPr>
        <w:t>1322</w:t>
      </w:r>
      <w:r w:rsidR="00BD258A">
        <w:rPr>
          <w:sz w:val="28"/>
          <w:szCs w:val="28"/>
        </w:rPr>
        <w:t>,</w:t>
      </w:r>
      <w:r w:rsidR="00D82587">
        <w:rPr>
          <w:sz w:val="28"/>
          <w:szCs w:val="28"/>
        </w:rPr>
        <w:t>3</w:t>
      </w:r>
      <w:r w:rsidR="00BD258A">
        <w:rPr>
          <w:sz w:val="28"/>
          <w:szCs w:val="28"/>
        </w:rPr>
        <w:t>9 s DPH při plánované výrobě 4473 GJ.</w:t>
      </w:r>
    </w:p>
    <w:p w14:paraId="56B81252" w14:textId="77777777" w:rsidR="00F63222" w:rsidRDefault="00F63222" w:rsidP="001C7882">
      <w:pPr>
        <w:jc w:val="both"/>
        <w:rPr>
          <w:sz w:val="28"/>
          <w:szCs w:val="28"/>
        </w:rPr>
      </w:pPr>
    </w:p>
    <w:p w14:paraId="175A4CE6" w14:textId="2DC79B17" w:rsidR="00F63222" w:rsidRDefault="00F63222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spolupráci s Městem plánujeme „společný“ projekt na nové rozvody tepla a teplé vody po Sídlišti zároveň s rozšířením parkovacích možností.  </w:t>
      </w:r>
    </w:p>
    <w:p w14:paraId="272EB229" w14:textId="66DA3684" w:rsidR="009E6D50" w:rsidRDefault="009E6D50" w:rsidP="009E6D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 průběhu letošního a příštího roku bude třeba</w:t>
      </w:r>
      <w:r w:rsidR="0056584B">
        <w:rPr>
          <w:sz w:val="28"/>
          <w:szCs w:val="28"/>
        </w:rPr>
        <w:t xml:space="preserve"> mimo pravidelné prohlídky, revize a kontroly</w:t>
      </w:r>
      <w:r>
        <w:rPr>
          <w:sz w:val="28"/>
          <w:szCs w:val="28"/>
        </w:rPr>
        <w:t xml:space="preserve"> na kotelně Sídliště:</w:t>
      </w:r>
    </w:p>
    <w:p w14:paraId="4C720D43" w14:textId="00212C5C" w:rsidR="009E6D50" w:rsidRDefault="009E6D50" w:rsidP="009E6D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vyměnit kompenzátory (4ks) </w:t>
      </w:r>
    </w:p>
    <w:p w14:paraId="1450DE74" w14:textId="77777777" w:rsidR="009E6D50" w:rsidRDefault="009E6D50" w:rsidP="009E6D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klapky (3ks)</w:t>
      </w:r>
    </w:p>
    <w:p w14:paraId="755519E3" w14:textId="13AF68F1" w:rsidR="009E6D50" w:rsidRDefault="009E6D50" w:rsidP="009E6D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regulační ventil</w:t>
      </w:r>
    </w:p>
    <w:p w14:paraId="6A2526B9" w14:textId="77777777" w:rsidR="009E6D50" w:rsidRDefault="009E6D50" w:rsidP="009E6D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provést servis a kontrolu frekvenčních měničů odbornou firmou</w:t>
      </w:r>
    </w:p>
    <w:p w14:paraId="210FAA68" w14:textId="77777777" w:rsidR="009E6D50" w:rsidRDefault="009E6D50" w:rsidP="009E6D50">
      <w:pPr>
        <w:spacing w:after="0"/>
        <w:jc w:val="both"/>
        <w:rPr>
          <w:sz w:val="28"/>
          <w:szCs w:val="28"/>
        </w:rPr>
      </w:pPr>
    </w:p>
    <w:p w14:paraId="5D957C53" w14:textId="1848DB15" w:rsidR="009E6D50" w:rsidRDefault="009E6D50" w:rsidP="009E6D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Kotelna MŠ: </w:t>
      </w:r>
    </w:p>
    <w:p w14:paraId="06714D14" w14:textId="3E097FC8" w:rsidR="009E6D50" w:rsidRDefault="009E6D50" w:rsidP="009E6D50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měřák tepla</w:t>
      </w:r>
    </w:p>
    <w:p w14:paraId="0A255C35" w14:textId="623F9816" w:rsidR="009E6D50" w:rsidRDefault="009E6D50" w:rsidP="009E6D50">
      <w:pPr>
        <w:spacing w:after="0"/>
        <w:jc w:val="both"/>
        <w:rPr>
          <w:sz w:val="28"/>
          <w:szCs w:val="28"/>
        </w:rPr>
      </w:pPr>
    </w:p>
    <w:p w14:paraId="3CBA7D00" w14:textId="08E5EBB2" w:rsidR="009E6D50" w:rsidRDefault="009E6D50" w:rsidP="009E6D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Kotelna MÚ: </w:t>
      </w:r>
    </w:p>
    <w:p w14:paraId="778FB2C6" w14:textId="5FB240D2" w:rsidR="009E6D50" w:rsidRDefault="009E6D50" w:rsidP="009E6D50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výměna čerpadel (5ks) - </w:t>
      </w:r>
    </w:p>
    <w:p w14:paraId="278CE776" w14:textId="69728A07" w:rsidR="009E6D50" w:rsidRDefault="009E6D50" w:rsidP="009E6D50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výměna ventilů (2ks)</w:t>
      </w:r>
    </w:p>
    <w:p w14:paraId="6A2612F2" w14:textId="0558739A" w:rsidR="009E6D50" w:rsidRDefault="009E6D50" w:rsidP="009E6D50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oprava netěsností při přívodu vody do otopného systému</w:t>
      </w:r>
      <w:r w:rsidR="0056584B">
        <w:rPr>
          <w:sz w:val="28"/>
          <w:szCs w:val="28"/>
        </w:rPr>
        <w:t xml:space="preserve"> uvnitř kotelny</w:t>
      </w:r>
    </w:p>
    <w:p w14:paraId="375A024A" w14:textId="46807B20" w:rsidR="009E6D50" w:rsidRDefault="0056584B" w:rsidP="009E6D50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servis</w:t>
      </w:r>
      <w:r w:rsidR="009E6D50">
        <w:rPr>
          <w:sz w:val="28"/>
          <w:szCs w:val="28"/>
        </w:rPr>
        <w:t xml:space="preserve"> čerpadla</w:t>
      </w:r>
      <w:r>
        <w:rPr>
          <w:sz w:val="28"/>
          <w:szCs w:val="28"/>
        </w:rPr>
        <w:t xml:space="preserve"> pro „tlakování systému“ (nyní pouze manuální provoz)</w:t>
      </w:r>
    </w:p>
    <w:p w14:paraId="7F2FAADE" w14:textId="69031C1A" w:rsidR="009E6D50" w:rsidRDefault="009E6D50" w:rsidP="009E6D50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oprava střechy a omítky (ve spolupráci s Městem)</w:t>
      </w:r>
    </w:p>
    <w:p w14:paraId="4DEBC576" w14:textId="6F60485B" w:rsidR="009E6D50" w:rsidRDefault="009E6D50" w:rsidP="0056584B">
      <w:pPr>
        <w:spacing w:after="0"/>
        <w:jc w:val="both"/>
        <w:rPr>
          <w:sz w:val="28"/>
          <w:szCs w:val="28"/>
        </w:rPr>
      </w:pPr>
    </w:p>
    <w:p w14:paraId="5BC4CB09" w14:textId="77777777" w:rsidR="0056584B" w:rsidRPr="0056584B" w:rsidRDefault="0056584B" w:rsidP="0056584B">
      <w:pPr>
        <w:spacing w:after="0"/>
        <w:jc w:val="both"/>
        <w:rPr>
          <w:sz w:val="28"/>
          <w:szCs w:val="28"/>
        </w:rPr>
      </w:pPr>
    </w:p>
    <w:p w14:paraId="7D011676" w14:textId="77777777" w:rsidR="009E6D50" w:rsidRDefault="009E6D50" w:rsidP="009E6D50">
      <w:pPr>
        <w:jc w:val="both"/>
        <w:rPr>
          <w:sz w:val="28"/>
          <w:szCs w:val="28"/>
        </w:rPr>
      </w:pPr>
      <w:r>
        <w:rPr>
          <w:sz w:val="28"/>
          <w:szCs w:val="28"/>
        </w:rPr>
        <w:t>Od 1.ledna 23 nastoupil na místo technika pan Jakub Mácha. Pan Beneš bude ve společnosti působit ještě do konce března.</w:t>
      </w:r>
    </w:p>
    <w:p w14:paraId="15406606" w14:textId="542C441C" w:rsidR="00CC3FF2" w:rsidRDefault="00F63222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Momentálně pracujeme na účetní závěrce za rok 2022. Výkazy budou po schválení a podání na FÚ uloženy do Sbírky listin společnosti k nahlédnutí. </w:t>
      </w:r>
    </w:p>
    <w:p w14:paraId="733CB84E" w14:textId="77777777" w:rsidR="009E6D50" w:rsidRDefault="009E6D50" w:rsidP="001C7882">
      <w:pPr>
        <w:jc w:val="both"/>
        <w:rPr>
          <w:sz w:val="28"/>
          <w:szCs w:val="28"/>
        </w:rPr>
      </w:pPr>
    </w:p>
    <w:p w14:paraId="4269AF80" w14:textId="77777777" w:rsidR="00FC4FE8" w:rsidRDefault="00FC4FE8" w:rsidP="001C7882">
      <w:pPr>
        <w:jc w:val="both"/>
        <w:rPr>
          <w:sz w:val="28"/>
          <w:szCs w:val="28"/>
        </w:rPr>
      </w:pPr>
    </w:p>
    <w:p w14:paraId="6296A3AF" w14:textId="77777777" w:rsidR="00021C0B" w:rsidRDefault="00021C0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Děkuji za pozornost </w:t>
      </w:r>
    </w:p>
    <w:p w14:paraId="4812508F" w14:textId="77777777" w:rsidR="007C755A" w:rsidRDefault="007C755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Stanislava Hrstková</w:t>
      </w:r>
    </w:p>
    <w:p w14:paraId="01A94B94" w14:textId="77777777" w:rsidR="009F0AC2" w:rsidRDefault="009F0AC2" w:rsidP="001C788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C52722" wp14:editId="647B304C">
            <wp:extent cx="2554229" cy="87173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ítko BTS s podpise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229" cy="87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AC2" w:rsidSect="00794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1EF5"/>
    <w:multiLevelType w:val="hybridMultilevel"/>
    <w:tmpl w:val="69F67832"/>
    <w:lvl w:ilvl="0" w:tplc="19762D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96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B7"/>
    <w:rsid w:val="00005497"/>
    <w:rsid w:val="00021C0B"/>
    <w:rsid w:val="0006531A"/>
    <w:rsid w:val="00080CA0"/>
    <w:rsid w:val="000E48CD"/>
    <w:rsid w:val="001118CE"/>
    <w:rsid w:val="00136D08"/>
    <w:rsid w:val="00152853"/>
    <w:rsid w:val="00176E2A"/>
    <w:rsid w:val="00181A73"/>
    <w:rsid w:val="001C611B"/>
    <w:rsid w:val="001C7882"/>
    <w:rsid w:val="001E2855"/>
    <w:rsid w:val="001F4B05"/>
    <w:rsid w:val="00244792"/>
    <w:rsid w:val="00262D3F"/>
    <w:rsid w:val="002A2400"/>
    <w:rsid w:val="002E35A1"/>
    <w:rsid w:val="00331DF7"/>
    <w:rsid w:val="00340D8B"/>
    <w:rsid w:val="003761FE"/>
    <w:rsid w:val="003A7BEA"/>
    <w:rsid w:val="003C5CD5"/>
    <w:rsid w:val="003E7AA0"/>
    <w:rsid w:val="003F2202"/>
    <w:rsid w:val="003F760A"/>
    <w:rsid w:val="004570B7"/>
    <w:rsid w:val="00462F24"/>
    <w:rsid w:val="004A24AA"/>
    <w:rsid w:val="00505D7A"/>
    <w:rsid w:val="005232A3"/>
    <w:rsid w:val="005232A4"/>
    <w:rsid w:val="0052799A"/>
    <w:rsid w:val="0056584B"/>
    <w:rsid w:val="00573FF8"/>
    <w:rsid w:val="0059572A"/>
    <w:rsid w:val="005D536E"/>
    <w:rsid w:val="005F5248"/>
    <w:rsid w:val="006224C3"/>
    <w:rsid w:val="0066689D"/>
    <w:rsid w:val="006C3120"/>
    <w:rsid w:val="006D469A"/>
    <w:rsid w:val="006E1255"/>
    <w:rsid w:val="00701208"/>
    <w:rsid w:val="00774614"/>
    <w:rsid w:val="007835C5"/>
    <w:rsid w:val="00794FC7"/>
    <w:rsid w:val="007A010A"/>
    <w:rsid w:val="007C755A"/>
    <w:rsid w:val="007E47F6"/>
    <w:rsid w:val="008107BA"/>
    <w:rsid w:val="0081189F"/>
    <w:rsid w:val="008157A8"/>
    <w:rsid w:val="00850DAF"/>
    <w:rsid w:val="008559C3"/>
    <w:rsid w:val="0089230E"/>
    <w:rsid w:val="00895296"/>
    <w:rsid w:val="008A5434"/>
    <w:rsid w:val="008A57A3"/>
    <w:rsid w:val="00903436"/>
    <w:rsid w:val="00952230"/>
    <w:rsid w:val="00956128"/>
    <w:rsid w:val="009A0232"/>
    <w:rsid w:val="009C749F"/>
    <w:rsid w:val="009E5DB3"/>
    <w:rsid w:val="009E6D50"/>
    <w:rsid w:val="009F0AC2"/>
    <w:rsid w:val="00A00C95"/>
    <w:rsid w:val="00A14D83"/>
    <w:rsid w:val="00A46BFF"/>
    <w:rsid w:val="00A630B6"/>
    <w:rsid w:val="00A64E06"/>
    <w:rsid w:val="00AC6A52"/>
    <w:rsid w:val="00AF0639"/>
    <w:rsid w:val="00B0029D"/>
    <w:rsid w:val="00B04820"/>
    <w:rsid w:val="00B42623"/>
    <w:rsid w:val="00BA3D85"/>
    <w:rsid w:val="00BD258A"/>
    <w:rsid w:val="00BE651A"/>
    <w:rsid w:val="00C01150"/>
    <w:rsid w:val="00C012ED"/>
    <w:rsid w:val="00C36AC6"/>
    <w:rsid w:val="00C452FB"/>
    <w:rsid w:val="00C94E5E"/>
    <w:rsid w:val="00CA01D8"/>
    <w:rsid w:val="00CA688E"/>
    <w:rsid w:val="00CB38D5"/>
    <w:rsid w:val="00CB3B85"/>
    <w:rsid w:val="00CC3FF2"/>
    <w:rsid w:val="00CD173F"/>
    <w:rsid w:val="00CD4CE2"/>
    <w:rsid w:val="00D8026C"/>
    <w:rsid w:val="00D82587"/>
    <w:rsid w:val="00DA5DBF"/>
    <w:rsid w:val="00DD0E9D"/>
    <w:rsid w:val="00DE6274"/>
    <w:rsid w:val="00E158DF"/>
    <w:rsid w:val="00E45C9C"/>
    <w:rsid w:val="00E61DA6"/>
    <w:rsid w:val="00E62033"/>
    <w:rsid w:val="00E8359D"/>
    <w:rsid w:val="00E902F6"/>
    <w:rsid w:val="00EB1FAA"/>
    <w:rsid w:val="00EF0E33"/>
    <w:rsid w:val="00EF63D1"/>
    <w:rsid w:val="00F2311C"/>
    <w:rsid w:val="00F23AEA"/>
    <w:rsid w:val="00F63222"/>
    <w:rsid w:val="00FC4FE8"/>
    <w:rsid w:val="00FF0783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EBAE"/>
  <w15:chartTrackingRefBased/>
  <w15:docId w15:val="{0DEC0131-E46D-4915-B197-4D0A1A4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C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Nebohá</dc:creator>
  <cp:keywords/>
  <dc:description/>
  <cp:lastModifiedBy>Stanislava Hrstková</cp:lastModifiedBy>
  <cp:revision>3</cp:revision>
  <cp:lastPrinted>2022-06-06T06:19:00Z</cp:lastPrinted>
  <dcterms:created xsi:type="dcterms:W3CDTF">2023-02-16T10:21:00Z</dcterms:created>
  <dcterms:modified xsi:type="dcterms:W3CDTF">2023-02-17T10:40:00Z</dcterms:modified>
</cp:coreProperties>
</file>